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42C70" w14:textId="0F6874B5" w:rsidR="000057D8" w:rsidRPr="006D6D47" w:rsidRDefault="00922F79" w:rsidP="00922F79">
      <w:pPr>
        <w:spacing w:after="0"/>
        <w:jc w:val="center"/>
        <w:rPr>
          <w:b/>
          <w:sz w:val="52"/>
        </w:rPr>
      </w:pPr>
      <w:r w:rsidRPr="006D6D47">
        <w:rPr>
          <w:b/>
          <w:sz w:val="52"/>
        </w:rPr>
        <w:t>The Great Computer Challenge</w:t>
      </w:r>
      <w:r w:rsidR="001D32C0">
        <w:rPr>
          <w:b/>
          <w:sz w:val="52"/>
        </w:rPr>
        <w:t>, 20</w:t>
      </w:r>
      <w:r w:rsidR="00847FE3">
        <w:rPr>
          <w:b/>
          <w:sz w:val="52"/>
        </w:rPr>
        <w:t>2</w:t>
      </w:r>
      <w:r w:rsidR="00BD54E0">
        <w:rPr>
          <w:b/>
          <w:sz w:val="52"/>
        </w:rPr>
        <w:t>3</w:t>
      </w:r>
    </w:p>
    <w:p w14:paraId="7E79B65A" w14:textId="4B8D380F" w:rsidR="00922F79" w:rsidRPr="006D6D47" w:rsidRDefault="00E32ED0" w:rsidP="00922F79">
      <w:pPr>
        <w:spacing w:after="0"/>
        <w:jc w:val="center"/>
        <w:rPr>
          <w:b/>
          <w:i/>
          <w:sz w:val="52"/>
        </w:rPr>
      </w:pPr>
      <w:r>
        <w:rPr>
          <w:b/>
          <w:i/>
          <w:sz w:val="52"/>
        </w:rPr>
        <w:t>CAD</w:t>
      </w:r>
      <w:r w:rsidR="004C204A" w:rsidRPr="006D6D47">
        <w:rPr>
          <w:b/>
          <w:i/>
          <w:sz w:val="52"/>
        </w:rPr>
        <w:t xml:space="preserve">, </w:t>
      </w:r>
      <w:r w:rsidR="00922F79" w:rsidRPr="006D6D47">
        <w:rPr>
          <w:b/>
          <w:i/>
          <w:sz w:val="52"/>
        </w:rPr>
        <w:t xml:space="preserve">Level </w:t>
      </w:r>
      <w:r w:rsidR="0029051B">
        <w:rPr>
          <w:b/>
          <w:i/>
          <w:sz w:val="52"/>
        </w:rPr>
        <w:t>4</w:t>
      </w:r>
    </w:p>
    <w:p w14:paraId="1E5589AB" w14:textId="77777777" w:rsidR="00922F79" w:rsidRPr="00E24717" w:rsidRDefault="004C204A" w:rsidP="0029051B">
      <w:pPr>
        <w:pStyle w:val="Heading1"/>
        <w:spacing w:before="0"/>
        <w:rPr>
          <w:rFonts w:asciiTheme="minorHAnsi" w:hAnsiTheme="minorHAnsi"/>
          <w:b/>
          <w:color w:val="auto"/>
        </w:rPr>
      </w:pPr>
      <w:r w:rsidRPr="00E24717">
        <w:rPr>
          <w:rFonts w:asciiTheme="minorHAnsi" w:hAnsiTheme="minorHAnsi"/>
          <w:b/>
          <w:color w:val="auto"/>
        </w:rPr>
        <w:t>Background</w:t>
      </w:r>
    </w:p>
    <w:p w14:paraId="528F190C" w14:textId="77777777" w:rsidR="00B50BD6" w:rsidRPr="003E0DA9" w:rsidRDefault="00B50BD6" w:rsidP="0029051B">
      <w:pPr>
        <w:pStyle w:val="NormalWeb"/>
        <w:spacing w:before="0" w:beforeAutospacing="0"/>
        <w:rPr>
          <w:rFonts w:asciiTheme="minorHAnsi" w:hAnsiTheme="minorHAnsi" w:cstheme="minorHAnsi"/>
          <w:vertAlign w:val="superscript"/>
        </w:rPr>
      </w:pPr>
      <w:r w:rsidRPr="003E0DA9">
        <w:rPr>
          <w:rFonts w:asciiTheme="minorHAnsi" w:hAnsiTheme="minorHAnsi" w:cstheme="minorHAnsi"/>
        </w:rPr>
        <w:t>CAD technology is used in the design of tools and machinery and in the drafting and design of all types of buildings, from small residential types (houses) to the largest commercial and industrial structures (hospitals and factories).</w:t>
      </w:r>
    </w:p>
    <w:p w14:paraId="56C0B67A" w14:textId="77777777" w:rsidR="00E32ED0" w:rsidRPr="003E0DA9" w:rsidRDefault="007C1211" w:rsidP="007C1211">
      <w:pPr>
        <w:pStyle w:val="NormalWeb"/>
        <w:rPr>
          <w:rFonts w:asciiTheme="minorHAnsi" w:hAnsiTheme="minorHAnsi" w:cstheme="minorHAnsi"/>
        </w:rPr>
      </w:pPr>
      <w:r w:rsidRPr="003E0DA9">
        <w:rPr>
          <w:rFonts w:asciiTheme="minorHAnsi" w:hAnsiTheme="minorHAnsi" w:cstheme="minorHAnsi"/>
        </w:rPr>
        <w:t xml:space="preserve">The benefit of CAD systems over manual drafting are the capabilities one often takes for granted from computer systems today; automated generation of Bill of Material, auto layout in integrated circuits, interference checking, and many others. CAD was a revolutionary change in the engineering industry, where draftsmen, designers and engineering roles begin to merge. </w:t>
      </w:r>
      <w:r w:rsidR="00393BFC" w:rsidRPr="003E0DA9">
        <w:rPr>
          <w:rFonts w:asciiTheme="minorHAnsi" w:hAnsiTheme="minorHAnsi" w:cstheme="minorHAnsi"/>
          <w:vertAlign w:val="superscript"/>
        </w:rPr>
        <w:t xml:space="preserve"> </w:t>
      </w:r>
      <w:r w:rsidRPr="003E0DA9">
        <w:rPr>
          <w:rFonts w:asciiTheme="minorHAnsi" w:hAnsiTheme="minorHAnsi" w:cstheme="minorHAnsi"/>
        </w:rPr>
        <w:t xml:space="preserve">CAD is mainly used for detailed engineering of 3D models and/or 2D drawings of physical components, but it is also used throughout the engineering process from conceptual design and layout of products, through strength and dynamic analysis of assemblies to definition of manufacturing methods of components. It can also be used to design objects. </w:t>
      </w:r>
    </w:p>
    <w:p w14:paraId="3A254D59" w14:textId="77777777" w:rsidR="007C1211" w:rsidRPr="003E0DA9" w:rsidRDefault="007C1211" w:rsidP="007C1211">
      <w:pPr>
        <w:pStyle w:val="NormalWeb"/>
        <w:rPr>
          <w:rFonts w:asciiTheme="minorHAnsi" w:hAnsiTheme="minorHAnsi" w:cstheme="minorHAnsi"/>
        </w:rPr>
      </w:pPr>
      <w:r w:rsidRPr="003E0DA9">
        <w:rPr>
          <w:rFonts w:asciiTheme="minorHAnsi" w:hAnsiTheme="minorHAnsi" w:cstheme="minorHAnsi"/>
        </w:rPr>
        <w:t>CAD has become an especially important technology within the scope of computer-aided technologies, with benefits such as lower product development costs and a greatly shortened design cycle. CAD enables designers to layout and develop work on screen, print it out and save it for future editing, saving time on their drawings.</w:t>
      </w:r>
    </w:p>
    <w:p w14:paraId="44151FCE" w14:textId="77777777"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7971FED2" w14:textId="77777777" w:rsidR="00FA0C3D" w:rsidRPr="003E0DA9" w:rsidRDefault="00FA0C3D" w:rsidP="00FA0C3D">
      <w:pPr>
        <w:tabs>
          <w:tab w:val="left" w:pos="800"/>
        </w:tabs>
        <w:spacing w:before="124"/>
        <w:ind w:right="655"/>
        <w:jc w:val="both"/>
        <w:rPr>
          <w:rFonts w:cstheme="minorHAnsi"/>
          <w:b/>
          <w:sz w:val="20"/>
          <w:szCs w:val="20"/>
        </w:rPr>
      </w:pPr>
      <w:r w:rsidRPr="003E0DA9">
        <w:rPr>
          <w:rFonts w:cstheme="minorHAnsi"/>
          <w:b/>
          <w:sz w:val="20"/>
          <w:szCs w:val="20"/>
        </w:rPr>
        <w:t>For each of the following 5 parts (do as many as you can in the allotted time) you will create two drawings:</w:t>
      </w:r>
    </w:p>
    <w:p w14:paraId="2549A817" w14:textId="77777777" w:rsidR="00FA0C3D" w:rsidRPr="003E0DA9" w:rsidRDefault="00FA0C3D" w:rsidP="00FA0C3D">
      <w:pPr>
        <w:pStyle w:val="BodyText"/>
        <w:spacing w:before="3"/>
        <w:rPr>
          <w:rFonts w:asciiTheme="minorHAnsi" w:hAnsiTheme="minorHAnsi" w:cstheme="minorHAnsi"/>
          <w:b/>
          <w:sz w:val="20"/>
          <w:szCs w:val="20"/>
        </w:rPr>
      </w:pPr>
    </w:p>
    <w:p w14:paraId="15C2401E" w14:textId="77777777" w:rsidR="00FA0C3D" w:rsidRPr="003E0DA9" w:rsidRDefault="00FA0C3D" w:rsidP="005623C2">
      <w:pPr>
        <w:pStyle w:val="Heading2"/>
        <w:keepNext w:val="0"/>
        <w:keepLines w:val="0"/>
        <w:widowControl w:val="0"/>
        <w:numPr>
          <w:ilvl w:val="0"/>
          <w:numId w:val="3"/>
        </w:numPr>
        <w:tabs>
          <w:tab w:val="left" w:pos="1520"/>
        </w:tabs>
        <w:autoSpaceDE w:val="0"/>
        <w:autoSpaceDN w:val="0"/>
        <w:spacing w:before="1"/>
        <w:rPr>
          <w:rFonts w:asciiTheme="minorHAnsi" w:hAnsiTheme="minorHAnsi" w:cstheme="minorHAnsi"/>
          <w:b/>
          <w:color w:val="auto"/>
          <w:sz w:val="20"/>
          <w:szCs w:val="20"/>
        </w:rPr>
      </w:pPr>
      <w:r w:rsidRPr="003E0DA9">
        <w:rPr>
          <w:rFonts w:asciiTheme="minorHAnsi" w:hAnsiTheme="minorHAnsi" w:cstheme="minorHAnsi"/>
          <w:b/>
          <w:color w:val="auto"/>
          <w:sz w:val="20"/>
          <w:szCs w:val="20"/>
        </w:rPr>
        <w:t>A 3-D model.</w:t>
      </w:r>
    </w:p>
    <w:p w14:paraId="5822767E" w14:textId="77777777" w:rsidR="00FA0C3D" w:rsidRPr="003E0DA9" w:rsidRDefault="00FA0C3D" w:rsidP="00FA0C3D">
      <w:pPr>
        <w:pStyle w:val="BodyText"/>
        <w:rPr>
          <w:rFonts w:asciiTheme="minorHAnsi" w:hAnsiTheme="minorHAnsi" w:cstheme="minorHAnsi"/>
          <w:b/>
          <w:sz w:val="20"/>
          <w:szCs w:val="20"/>
        </w:rPr>
      </w:pPr>
    </w:p>
    <w:p w14:paraId="3D28B76F" w14:textId="77777777" w:rsidR="00FA0C3D" w:rsidRPr="003E0DA9" w:rsidRDefault="00FA0C3D" w:rsidP="005623C2">
      <w:pPr>
        <w:pStyle w:val="ListParagraph"/>
        <w:numPr>
          <w:ilvl w:val="0"/>
          <w:numId w:val="3"/>
        </w:numPr>
        <w:tabs>
          <w:tab w:val="left" w:pos="1520"/>
        </w:tabs>
        <w:ind w:right="1638"/>
        <w:rPr>
          <w:rFonts w:asciiTheme="minorHAnsi" w:hAnsiTheme="minorHAnsi" w:cstheme="minorHAnsi"/>
          <w:b/>
          <w:sz w:val="20"/>
          <w:szCs w:val="20"/>
        </w:rPr>
      </w:pPr>
      <w:r w:rsidRPr="003E0DA9">
        <w:rPr>
          <w:rFonts w:asciiTheme="minorHAnsi" w:hAnsiTheme="minorHAnsi" w:cstheme="minorHAnsi"/>
          <w:b/>
          <w:sz w:val="20"/>
          <w:szCs w:val="20"/>
        </w:rPr>
        <w:t>The necessary orthographic views with dimensions.</w:t>
      </w:r>
    </w:p>
    <w:p w14:paraId="5E11FA3C" w14:textId="77777777" w:rsidR="00FA0C3D" w:rsidRPr="003E0DA9" w:rsidRDefault="00FA0C3D" w:rsidP="00FA0C3D">
      <w:pPr>
        <w:pStyle w:val="BodyText"/>
        <w:spacing w:before="9"/>
        <w:rPr>
          <w:rFonts w:asciiTheme="minorHAnsi" w:hAnsiTheme="minorHAnsi" w:cstheme="minorHAnsi"/>
          <w:sz w:val="20"/>
          <w:szCs w:val="20"/>
        </w:rPr>
      </w:pPr>
    </w:p>
    <w:p w14:paraId="72B9B2A0" w14:textId="77777777" w:rsidR="00FA0C3D" w:rsidRPr="003E0DA9" w:rsidRDefault="00FA0C3D" w:rsidP="00521FE9">
      <w:pPr>
        <w:pStyle w:val="NoSpacing"/>
        <w:numPr>
          <w:ilvl w:val="0"/>
          <w:numId w:val="4"/>
        </w:numPr>
        <w:rPr>
          <w:rFonts w:cstheme="minorHAnsi"/>
        </w:rPr>
      </w:pPr>
      <w:r w:rsidRPr="003E0DA9">
        <w:rPr>
          <w:rFonts w:cstheme="minorHAnsi"/>
        </w:rPr>
        <w:t>Make reasonable assumptions for any missing dimensions or information.</w:t>
      </w:r>
    </w:p>
    <w:p w14:paraId="5906945E" w14:textId="77777777" w:rsidR="001D32C0" w:rsidRPr="003E0DA9" w:rsidRDefault="001D32C0" w:rsidP="001D32C0">
      <w:pPr>
        <w:pStyle w:val="NoSpacing"/>
        <w:ind w:left="720"/>
        <w:rPr>
          <w:rFonts w:cstheme="minorHAnsi"/>
        </w:rPr>
      </w:pPr>
    </w:p>
    <w:p w14:paraId="6C76B7E2" w14:textId="77777777" w:rsidR="00FA0C3D" w:rsidRPr="003E0DA9" w:rsidRDefault="00FA0C3D" w:rsidP="00521FE9">
      <w:pPr>
        <w:pStyle w:val="NoSpacing"/>
        <w:numPr>
          <w:ilvl w:val="0"/>
          <w:numId w:val="4"/>
        </w:numPr>
        <w:rPr>
          <w:rFonts w:cstheme="minorHAnsi"/>
        </w:rPr>
      </w:pPr>
      <w:r w:rsidRPr="003E0DA9">
        <w:rPr>
          <w:rFonts w:cstheme="minorHAnsi"/>
        </w:rPr>
        <w:t>Insert a title block for each drawing and include all the information pertaining to your team and your</w:t>
      </w:r>
      <w:r w:rsidRPr="003E0DA9">
        <w:rPr>
          <w:rFonts w:cstheme="minorHAnsi"/>
          <w:spacing w:val="-17"/>
        </w:rPr>
        <w:t xml:space="preserve"> </w:t>
      </w:r>
      <w:r w:rsidRPr="003E0DA9">
        <w:rPr>
          <w:rFonts w:cstheme="minorHAnsi"/>
        </w:rPr>
        <w:t>school.</w:t>
      </w:r>
    </w:p>
    <w:p w14:paraId="21793BDC" w14:textId="77777777" w:rsidR="001D32C0" w:rsidRPr="003E0DA9" w:rsidRDefault="001D32C0" w:rsidP="001D32C0">
      <w:pPr>
        <w:pStyle w:val="ListParagraph"/>
        <w:rPr>
          <w:rFonts w:asciiTheme="minorHAnsi" w:hAnsiTheme="minorHAnsi" w:cstheme="minorHAnsi"/>
        </w:rPr>
      </w:pPr>
    </w:p>
    <w:p w14:paraId="122971D4" w14:textId="2170B1D1" w:rsidR="00521FE9" w:rsidRPr="003E0DA9" w:rsidRDefault="00FA0C3D" w:rsidP="00E24717">
      <w:pPr>
        <w:pStyle w:val="NoSpacing"/>
        <w:numPr>
          <w:ilvl w:val="0"/>
          <w:numId w:val="4"/>
        </w:numPr>
        <w:rPr>
          <w:rFonts w:cstheme="minorHAnsi"/>
        </w:rPr>
      </w:pPr>
      <w:r w:rsidRPr="003E0DA9">
        <w:rPr>
          <w:rFonts w:cstheme="minorHAnsi"/>
        </w:rPr>
        <w:t>Be sure to save your work and open all drawings when finished for judging. If you have a printer you may print them out for</w:t>
      </w:r>
      <w:r w:rsidRPr="003E0DA9">
        <w:rPr>
          <w:rFonts w:cstheme="minorHAnsi"/>
          <w:spacing w:val="-2"/>
        </w:rPr>
        <w:t xml:space="preserve"> </w:t>
      </w:r>
      <w:r w:rsidRPr="003E0DA9">
        <w:rPr>
          <w:rFonts w:cstheme="minorHAnsi"/>
        </w:rPr>
        <w:t>judging.</w:t>
      </w:r>
    </w:p>
    <w:p w14:paraId="377FFC21" w14:textId="72D04C92" w:rsidR="009D6533" w:rsidRPr="009D6533" w:rsidRDefault="00BD54E0" w:rsidP="009D6533">
      <w:r>
        <w:br w:type="page"/>
      </w:r>
    </w:p>
    <w:p w14:paraId="668C2485" w14:textId="4CC8724D" w:rsidR="00922F79" w:rsidRPr="00E24717" w:rsidRDefault="005623C2" w:rsidP="00E24717">
      <w:pPr>
        <w:pStyle w:val="Heading1"/>
        <w:rPr>
          <w:rFonts w:asciiTheme="minorHAnsi" w:hAnsiTheme="minorHAnsi"/>
          <w:b/>
          <w:color w:val="auto"/>
        </w:rPr>
      </w:pPr>
      <w:r>
        <w:rPr>
          <w:rFonts w:asciiTheme="minorHAnsi" w:hAnsiTheme="minorHAnsi"/>
          <w:b/>
          <w:color w:val="auto"/>
        </w:rPr>
        <w:lastRenderedPageBreak/>
        <w:t xml:space="preserve">Part </w:t>
      </w:r>
      <w:r w:rsidR="00922F79" w:rsidRPr="00E24717">
        <w:rPr>
          <w:rFonts w:asciiTheme="minorHAnsi" w:hAnsiTheme="minorHAnsi"/>
          <w:b/>
          <w:color w:val="auto"/>
        </w:rPr>
        <w:t>1</w:t>
      </w:r>
      <w:r w:rsidR="00BD54E0">
        <w:rPr>
          <w:rFonts w:asciiTheme="minorHAnsi" w:hAnsiTheme="minorHAnsi"/>
          <w:b/>
          <w:color w:val="auto"/>
        </w:rPr>
        <w:t xml:space="preserve"> </w:t>
      </w:r>
      <w:r w:rsidR="00BD54E0">
        <w:rPr>
          <w:rFonts w:ascii="Calibri" w:hAnsi="Calibri" w:cs="Calibri"/>
          <w:b/>
          <w:bCs/>
          <w:color w:val="000000"/>
        </w:rPr>
        <w:t>(all dimensions are in millimeters)</w:t>
      </w:r>
    </w:p>
    <w:p w14:paraId="0EE1E817" w14:textId="4F8C82F2" w:rsidR="002735C0" w:rsidRDefault="002735C0" w:rsidP="002735C0">
      <w:pPr>
        <w:rPr>
          <w:noProof/>
        </w:rPr>
      </w:pPr>
    </w:p>
    <w:p w14:paraId="3EE9340B" w14:textId="07A8F200" w:rsidR="002735C0" w:rsidRPr="002735C0" w:rsidRDefault="00BD54E0" w:rsidP="002735C0">
      <w:pPr>
        <w:rPr>
          <w:sz w:val="22"/>
        </w:rPr>
      </w:pPr>
      <w:r>
        <w:rPr>
          <w:rFonts w:ascii="Calibri" w:hAnsi="Calibri" w:cs="Calibri"/>
          <w:b/>
          <w:bCs/>
          <w:noProof/>
          <w:color w:val="000000"/>
          <w:sz w:val="36"/>
          <w:szCs w:val="36"/>
          <w:bdr w:val="none" w:sz="0" w:space="0" w:color="auto" w:frame="1"/>
        </w:rPr>
        <w:drawing>
          <wp:inline distT="0" distB="0" distL="0" distR="0" wp14:anchorId="78292F49" wp14:editId="05D6B0D1">
            <wp:extent cx="6220916" cy="5616053"/>
            <wp:effectExtent l="0" t="0" r="8890" b="3810"/>
            <wp:docPr id="2" name="Picture 2" descr="https://lh5.googleusercontent.com/ocs_A8PZ41K_J_INdL5ft5ovTYjW-CeorYWw6eXoC9wjgTc3fz5BlQ-YkxdM3c6aBOxp1rHDcUINZSh8jLTbOofSktNKw19JeVghkJbQ08rQDftXdEod81_Qnk-n3uE7uJwkc4ej0ffM-z_XSIOG3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cs_A8PZ41K_J_INdL5ft5ovTYjW-CeorYWw6eXoC9wjgTc3fz5BlQ-YkxdM3c6aBOxp1rHDcUINZSh8jLTbOofSktNKw19JeVghkJbQ08rQDftXdEod81_Qnk-n3uE7uJwkc4ej0ffM-z_XSIOG3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2964" cy="5717207"/>
                    </a:xfrm>
                    <a:prstGeom prst="rect">
                      <a:avLst/>
                    </a:prstGeom>
                    <a:noFill/>
                    <a:ln>
                      <a:noFill/>
                    </a:ln>
                  </pic:spPr>
                </pic:pic>
              </a:graphicData>
            </a:graphic>
          </wp:inline>
        </w:drawing>
      </w:r>
    </w:p>
    <w:p w14:paraId="7355B413" w14:textId="57E82AFE" w:rsidR="002735C0" w:rsidRDefault="002735C0" w:rsidP="00A00A78">
      <w:pPr>
        <w:tabs>
          <w:tab w:val="left" w:pos="998"/>
        </w:tabs>
        <w:rPr>
          <w:sz w:val="22"/>
        </w:rPr>
      </w:pPr>
      <w:r>
        <w:rPr>
          <w:sz w:val="22"/>
        </w:rPr>
        <w:tab/>
      </w:r>
      <w:r>
        <w:rPr>
          <w:sz w:val="22"/>
        </w:rPr>
        <w:br w:type="page"/>
      </w:r>
    </w:p>
    <w:p w14:paraId="39EA328A" w14:textId="26BE15D0" w:rsidR="00922F79" w:rsidRPr="00E24717" w:rsidRDefault="005623C2" w:rsidP="00E24717">
      <w:pPr>
        <w:pStyle w:val="Heading1"/>
        <w:rPr>
          <w:rFonts w:asciiTheme="minorHAnsi" w:hAnsiTheme="minorHAnsi"/>
          <w:b/>
          <w:color w:val="auto"/>
        </w:rPr>
      </w:pPr>
      <w:r>
        <w:rPr>
          <w:rFonts w:asciiTheme="minorHAnsi" w:hAnsiTheme="minorHAnsi"/>
          <w:b/>
          <w:color w:val="auto"/>
        </w:rPr>
        <w:lastRenderedPageBreak/>
        <w:t>Part 2</w:t>
      </w:r>
      <w:r w:rsidR="00BD54E0">
        <w:rPr>
          <w:rFonts w:asciiTheme="minorHAnsi" w:hAnsiTheme="minorHAnsi"/>
          <w:b/>
          <w:color w:val="auto"/>
        </w:rPr>
        <w:t xml:space="preserve"> </w:t>
      </w:r>
      <w:r w:rsidR="00BD54E0">
        <w:rPr>
          <w:rFonts w:ascii="Calibri" w:hAnsi="Calibri" w:cs="Calibri"/>
          <w:b/>
          <w:bCs/>
          <w:color w:val="000000"/>
        </w:rPr>
        <w:t>(all dimensions are in millimeters)</w:t>
      </w:r>
    </w:p>
    <w:p w14:paraId="1F3DE33C" w14:textId="0C6E0190" w:rsidR="00B550E6" w:rsidRDefault="00B550E6" w:rsidP="00922F79">
      <w:pPr>
        <w:spacing w:after="0"/>
        <w:rPr>
          <w:rFonts w:ascii="Times" w:hAnsi="Times"/>
          <w:sz w:val="22"/>
        </w:rPr>
      </w:pPr>
    </w:p>
    <w:p w14:paraId="24432C52" w14:textId="7B9506A0" w:rsidR="00203114" w:rsidRDefault="00BD54E0" w:rsidP="00922F79">
      <w:pPr>
        <w:spacing w:after="0"/>
        <w:rPr>
          <w:rFonts w:ascii="Times" w:hAnsi="Times"/>
          <w:sz w:val="22"/>
        </w:rPr>
      </w:pPr>
      <w:r>
        <w:rPr>
          <w:rFonts w:ascii="Calibri" w:hAnsi="Calibri" w:cs="Calibri"/>
          <w:b/>
          <w:bCs/>
          <w:noProof/>
          <w:color w:val="000000"/>
          <w:sz w:val="36"/>
          <w:szCs w:val="36"/>
          <w:bdr w:val="none" w:sz="0" w:space="0" w:color="auto" w:frame="1"/>
        </w:rPr>
        <w:drawing>
          <wp:inline distT="0" distB="0" distL="0" distR="0" wp14:anchorId="50E765EF" wp14:editId="4D7E3C8C">
            <wp:extent cx="6653719" cy="5561463"/>
            <wp:effectExtent l="0" t="0" r="0" b="1270"/>
            <wp:docPr id="4" name="Picture 4" descr="https://lh5.googleusercontent.com/zBwcQv5AVDKBLvxq-inw9i8klQ7sudJe7yKTxh5LygZkzPKBaCYD8oWkzy44HOhyfn5VeHfJHfzf6sd7N-9noSuDJeNHR7C3zbGyf-Of7i6TVsXO3fFox8CZCZN1Xl8FV5vhTv7rJlFMiOfGQJAtc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zBwcQv5AVDKBLvxq-inw9i8klQ7sudJe7yKTxh5LygZkzPKBaCYD8oWkzy44HOhyfn5VeHfJHfzf6sd7N-9noSuDJeNHR7C3zbGyf-Of7i6TVsXO3fFox8CZCZN1Xl8FV5vhTv7rJlFMiOfGQJAtc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5418" cy="5579600"/>
                    </a:xfrm>
                    <a:prstGeom prst="rect">
                      <a:avLst/>
                    </a:prstGeom>
                    <a:noFill/>
                    <a:ln>
                      <a:noFill/>
                    </a:ln>
                  </pic:spPr>
                </pic:pic>
              </a:graphicData>
            </a:graphic>
          </wp:inline>
        </w:drawing>
      </w:r>
    </w:p>
    <w:p w14:paraId="12445CC8" w14:textId="18B1673B" w:rsidR="00A00A78" w:rsidRDefault="00A00A78" w:rsidP="00A00A78">
      <w:pPr>
        <w:rPr>
          <w:rFonts w:ascii="Times" w:hAnsi="Times"/>
          <w:sz w:val="22"/>
        </w:rPr>
      </w:pPr>
      <w:r>
        <w:rPr>
          <w:rFonts w:ascii="Times" w:hAnsi="Times"/>
          <w:sz w:val="22"/>
        </w:rPr>
        <w:br w:type="page"/>
      </w:r>
    </w:p>
    <w:p w14:paraId="2EBE9FEB" w14:textId="3DE1BCCA" w:rsidR="00A32508" w:rsidRDefault="00A32508" w:rsidP="00A32508">
      <w:pPr>
        <w:pStyle w:val="Heading1"/>
        <w:rPr>
          <w:rFonts w:asciiTheme="minorHAnsi" w:hAnsiTheme="minorHAnsi"/>
          <w:b/>
          <w:color w:val="auto"/>
        </w:rPr>
      </w:pPr>
      <w:r>
        <w:rPr>
          <w:rFonts w:asciiTheme="minorHAnsi" w:hAnsiTheme="minorHAnsi"/>
          <w:b/>
          <w:color w:val="auto"/>
        </w:rPr>
        <w:lastRenderedPageBreak/>
        <w:t>Part 3</w:t>
      </w:r>
      <w:r w:rsidR="00BD54E0">
        <w:rPr>
          <w:rFonts w:asciiTheme="minorHAnsi" w:hAnsiTheme="minorHAnsi"/>
          <w:b/>
          <w:color w:val="auto"/>
        </w:rPr>
        <w:t xml:space="preserve"> </w:t>
      </w:r>
      <w:r w:rsidR="00BD54E0">
        <w:rPr>
          <w:rFonts w:ascii="Calibri" w:hAnsi="Calibri" w:cs="Calibri"/>
          <w:b/>
          <w:bCs/>
          <w:color w:val="000000"/>
        </w:rPr>
        <w:t>(all dimensions are in millimeters)</w:t>
      </w:r>
    </w:p>
    <w:p w14:paraId="2C41C2C2" w14:textId="7E1E271D" w:rsidR="00B550E6" w:rsidRDefault="00B550E6" w:rsidP="00480E0E"/>
    <w:p w14:paraId="71D95F6B" w14:textId="4DA1DD67" w:rsidR="00480E0E" w:rsidRDefault="00BD54E0" w:rsidP="00480E0E">
      <w:r>
        <w:rPr>
          <w:rFonts w:ascii="Calibri" w:hAnsi="Calibri" w:cs="Calibri"/>
          <w:b/>
          <w:bCs/>
          <w:noProof/>
          <w:color w:val="000000"/>
          <w:sz w:val="36"/>
          <w:szCs w:val="36"/>
          <w:bdr w:val="none" w:sz="0" w:space="0" w:color="auto" w:frame="1"/>
        </w:rPr>
        <w:drawing>
          <wp:inline distT="0" distB="0" distL="0" distR="0" wp14:anchorId="3EDB07B4" wp14:editId="5419D985">
            <wp:extent cx="6228720" cy="5923128"/>
            <wp:effectExtent l="0" t="0" r="635" b="1905"/>
            <wp:docPr id="5" name="Picture 5" descr="https://lh5.googleusercontent.com/H0sd7pEIIbwK6VE5H8cIUn6pFoPcfOv0_uMhiqI_4TEhwaVB8r_Smv-uNxWke_2gRcuHFtPW8Ix0sKRxd9ljv-MWkNv-kcsCkkYd-8ttc74IReRs4s51wGXI936-OO8hts1mSaqZWQKEDUGHVc-1H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H0sd7pEIIbwK6VE5H8cIUn6pFoPcfOv0_uMhiqI_4TEhwaVB8r_Smv-uNxWke_2gRcuHFtPW8Ix0sKRxd9ljv-MWkNv-kcsCkkYd-8ttc74IReRs4s51wGXI936-OO8hts1mSaqZWQKEDUGHVc-1H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729" cy="5943107"/>
                    </a:xfrm>
                    <a:prstGeom prst="rect">
                      <a:avLst/>
                    </a:prstGeom>
                    <a:noFill/>
                    <a:ln>
                      <a:noFill/>
                    </a:ln>
                  </pic:spPr>
                </pic:pic>
              </a:graphicData>
            </a:graphic>
          </wp:inline>
        </w:drawing>
      </w:r>
    </w:p>
    <w:p w14:paraId="731176AE" w14:textId="7CB93F46" w:rsidR="00A32508" w:rsidRDefault="00A00A78" w:rsidP="00480E0E">
      <w:r>
        <w:br w:type="page"/>
      </w:r>
    </w:p>
    <w:p w14:paraId="0002F1F1" w14:textId="5A1E48F3" w:rsidR="005623C2" w:rsidRDefault="005623C2" w:rsidP="005623C2">
      <w:pPr>
        <w:pStyle w:val="Heading1"/>
        <w:rPr>
          <w:rFonts w:asciiTheme="minorHAnsi" w:hAnsiTheme="minorHAnsi"/>
          <w:b/>
          <w:color w:val="auto"/>
        </w:rPr>
      </w:pPr>
      <w:r>
        <w:rPr>
          <w:rFonts w:asciiTheme="minorHAnsi" w:hAnsiTheme="minorHAnsi"/>
          <w:b/>
          <w:color w:val="auto"/>
        </w:rPr>
        <w:lastRenderedPageBreak/>
        <w:t>Part 4</w:t>
      </w:r>
      <w:r w:rsidR="00BD54E0">
        <w:rPr>
          <w:rFonts w:asciiTheme="minorHAnsi" w:hAnsiTheme="minorHAnsi"/>
          <w:b/>
          <w:color w:val="auto"/>
        </w:rPr>
        <w:t xml:space="preserve"> </w:t>
      </w:r>
      <w:r w:rsidR="00BD54E0">
        <w:rPr>
          <w:rFonts w:ascii="Calibri" w:hAnsi="Calibri" w:cs="Calibri"/>
          <w:b/>
          <w:bCs/>
          <w:color w:val="000000"/>
        </w:rPr>
        <w:t>(all dimensions are in millimeters)</w:t>
      </w:r>
    </w:p>
    <w:p w14:paraId="38680014" w14:textId="0389ACD3" w:rsidR="00A32508" w:rsidRDefault="00A32508" w:rsidP="00A32508">
      <w:pPr>
        <w:rPr>
          <w:noProof/>
        </w:rPr>
      </w:pPr>
    </w:p>
    <w:p w14:paraId="53B7D672" w14:textId="6698690F" w:rsidR="00BD54E0" w:rsidRDefault="00BD54E0" w:rsidP="00A32508">
      <w:bookmarkStart w:id="0" w:name="_GoBack"/>
      <w:r>
        <w:rPr>
          <w:rFonts w:ascii="Calibri" w:hAnsi="Calibri" w:cs="Calibri"/>
          <w:b/>
          <w:bCs/>
          <w:noProof/>
          <w:color w:val="000000"/>
          <w:sz w:val="36"/>
          <w:szCs w:val="36"/>
          <w:bdr w:val="none" w:sz="0" w:space="0" w:color="auto" w:frame="1"/>
        </w:rPr>
        <w:drawing>
          <wp:inline distT="0" distB="0" distL="0" distR="0" wp14:anchorId="49DF38FF" wp14:editId="1F2D8C3D">
            <wp:extent cx="5889009" cy="6199102"/>
            <wp:effectExtent l="0" t="0" r="0" b="0"/>
            <wp:docPr id="7" name="Picture 7" descr="https://lh3.googleusercontent.com/R4cPDiwFths63pkSoD_YL2ot41tlAgyjK9tFmEEm0M1yXbI1LXHEQqOCcnJc08KjIvkJ6RgccEeSuZDDqwanU3B7hK0_sT-rjB3onqFLr5Hy_rXjD52yctERgAprYeUgiNAB50aBlfM3PWFsMwfpW7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R4cPDiwFths63pkSoD_YL2ot41tlAgyjK9tFmEEm0M1yXbI1LXHEQqOCcnJc08KjIvkJ6RgccEeSuZDDqwanU3B7hK0_sT-rjB3onqFLr5Hy_rXjD52yctERgAprYeUgiNAB50aBlfM3PWFsMwfpW7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305" cy="6213099"/>
                    </a:xfrm>
                    <a:prstGeom prst="rect">
                      <a:avLst/>
                    </a:prstGeom>
                    <a:noFill/>
                    <a:ln>
                      <a:noFill/>
                    </a:ln>
                  </pic:spPr>
                </pic:pic>
              </a:graphicData>
            </a:graphic>
          </wp:inline>
        </w:drawing>
      </w:r>
      <w:bookmarkEnd w:id="0"/>
    </w:p>
    <w:p w14:paraId="08D7D5B5" w14:textId="77777777" w:rsidR="00A32508" w:rsidRDefault="00A32508" w:rsidP="00A32508"/>
    <w:p w14:paraId="5B2E4457" w14:textId="1C2E44DE" w:rsidR="00A00A78" w:rsidRDefault="00A00A78">
      <w:r>
        <w:br w:type="page"/>
      </w:r>
    </w:p>
    <w:p w14:paraId="3182E5B7" w14:textId="268F0913" w:rsidR="00A32508" w:rsidRPr="00E24717" w:rsidRDefault="00A32508" w:rsidP="00A32508">
      <w:pPr>
        <w:pStyle w:val="Heading1"/>
        <w:rPr>
          <w:rFonts w:asciiTheme="minorHAnsi" w:hAnsiTheme="minorHAnsi"/>
          <w:b/>
          <w:color w:val="auto"/>
        </w:rPr>
      </w:pPr>
      <w:r>
        <w:rPr>
          <w:rFonts w:asciiTheme="minorHAnsi" w:hAnsiTheme="minorHAnsi"/>
          <w:b/>
          <w:color w:val="auto"/>
        </w:rPr>
        <w:lastRenderedPageBreak/>
        <w:t>Part 5</w:t>
      </w:r>
      <w:r w:rsidR="00BD54E0">
        <w:rPr>
          <w:rFonts w:asciiTheme="minorHAnsi" w:hAnsiTheme="minorHAnsi"/>
          <w:b/>
          <w:color w:val="auto"/>
        </w:rPr>
        <w:t xml:space="preserve"> </w:t>
      </w:r>
      <w:r w:rsidR="00BD54E0">
        <w:rPr>
          <w:rFonts w:ascii="Calibri" w:hAnsi="Calibri" w:cs="Calibri"/>
          <w:b/>
          <w:bCs/>
          <w:color w:val="000000"/>
        </w:rPr>
        <w:t>(all dimensions are in millimeters)</w:t>
      </w:r>
    </w:p>
    <w:p w14:paraId="4E1297B2" w14:textId="335F3623" w:rsidR="00CB0A59" w:rsidRDefault="00BD54E0" w:rsidP="00922F79">
      <w:pPr>
        <w:spacing w:after="0"/>
        <w:rPr>
          <w:b/>
          <w:sz w:val="22"/>
        </w:rPr>
      </w:pPr>
      <w:r>
        <w:rPr>
          <w:rFonts w:ascii="Calibri" w:hAnsi="Calibri" w:cs="Calibri"/>
          <w:b/>
          <w:bCs/>
          <w:noProof/>
          <w:color w:val="000000"/>
          <w:sz w:val="36"/>
          <w:szCs w:val="36"/>
          <w:bdr w:val="none" w:sz="0" w:space="0" w:color="auto" w:frame="1"/>
        </w:rPr>
        <w:drawing>
          <wp:inline distT="0" distB="0" distL="0" distR="0" wp14:anchorId="3981B761" wp14:editId="3C27D6FD">
            <wp:extent cx="5301615" cy="7465325"/>
            <wp:effectExtent l="0" t="0" r="0" b="2540"/>
            <wp:docPr id="10" name="Picture 10" descr="https://lh5.googleusercontent.com/vvzJxaQOadwReck0SXiHgNdvfMUgjxzILCCnaimDGKYIG9LCc17o3CkjI67BZlIUCpObKsn5GBdiyjWu70nlJVp00beKnKv5afAiObipgGoYNcWEpXLaC3AkGvfDn5Gb1jywdQa1Q_r6KFM-QI8RL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vvzJxaQOadwReck0SXiHgNdvfMUgjxzILCCnaimDGKYIG9LCc17o3CkjI67BZlIUCpObKsn5GBdiyjWu70nlJVp00beKnKv5afAiObipgGoYNcWEpXLaC3AkGvfDn5Gb1jywdQa1Q_r6KFM-QI8RLO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5711" cy="7513337"/>
                    </a:xfrm>
                    <a:prstGeom prst="rect">
                      <a:avLst/>
                    </a:prstGeom>
                    <a:noFill/>
                    <a:ln>
                      <a:noFill/>
                    </a:ln>
                  </pic:spPr>
                </pic:pic>
              </a:graphicData>
            </a:graphic>
          </wp:inline>
        </w:drawing>
      </w:r>
    </w:p>
    <w:p w14:paraId="391DA66C" w14:textId="4B3EB0BA" w:rsidR="00A00A78" w:rsidRDefault="00A00A78">
      <w:pPr>
        <w:rPr>
          <w:b/>
          <w:sz w:val="22"/>
        </w:rPr>
      </w:pPr>
      <w:r>
        <w:rPr>
          <w:b/>
          <w:sz w:val="22"/>
        </w:rPr>
        <w:br w:type="page"/>
      </w:r>
    </w:p>
    <w:p w14:paraId="3A52785B"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lastRenderedPageBreak/>
        <w:t>Judging Criteria</w:t>
      </w:r>
    </w:p>
    <w:p w14:paraId="08E01C18" w14:textId="77777777" w:rsidR="00922F79" w:rsidRPr="006D6D47" w:rsidRDefault="00922F79" w:rsidP="00922F79">
      <w:pPr>
        <w:spacing w:after="0"/>
        <w:rPr>
          <w:sz w:val="22"/>
        </w:rPr>
      </w:pPr>
    </w:p>
    <w:p w14:paraId="18A280D0" w14:textId="77777777" w:rsidR="00D45A5A" w:rsidRPr="003E0DA9" w:rsidRDefault="00D45A5A" w:rsidP="00D45A5A">
      <w:pPr>
        <w:pStyle w:val="NoSpacing"/>
        <w:numPr>
          <w:ilvl w:val="0"/>
          <w:numId w:val="4"/>
        </w:numPr>
        <w:rPr>
          <w:rFonts w:ascii="Calibri" w:hAnsi="Calibri" w:cs="Calibri"/>
        </w:rPr>
      </w:pPr>
      <w:r w:rsidRPr="003E0DA9">
        <w:rPr>
          <w:rFonts w:ascii="Calibri" w:hAnsi="Calibri" w:cs="Calibri"/>
        </w:rPr>
        <w:t>Make reasonable assumptions for any missing dimensions or information.</w:t>
      </w:r>
    </w:p>
    <w:p w14:paraId="2D3478F7" w14:textId="77777777" w:rsidR="00D45A5A" w:rsidRPr="003E0DA9" w:rsidRDefault="00D45A5A" w:rsidP="00D45A5A">
      <w:pPr>
        <w:pStyle w:val="NoSpacing"/>
        <w:numPr>
          <w:ilvl w:val="0"/>
          <w:numId w:val="4"/>
        </w:numPr>
        <w:rPr>
          <w:rFonts w:ascii="Calibri" w:hAnsi="Calibri" w:cs="Calibri"/>
        </w:rPr>
      </w:pPr>
      <w:r w:rsidRPr="003E0DA9">
        <w:rPr>
          <w:rFonts w:ascii="Calibri" w:hAnsi="Calibri" w:cs="Calibri"/>
        </w:rPr>
        <w:t>Insert a title block for each drawing and include all the information pertaining to your team and your</w:t>
      </w:r>
      <w:r w:rsidRPr="003E0DA9">
        <w:rPr>
          <w:rFonts w:ascii="Calibri" w:hAnsi="Calibri" w:cs="Calibri"/>
          <w:spacing w:val="-17"/>
        </w:rPr>
        <w:t xml:space="preserve"> </w:t>
      </w:r>
      <w:r w:rsidRPr="003E0DA9">
        <w:rPr>
          <w:rFonts w:ascii="Calibri" w:hAnsi="Calibri" w:cs="Calibri"/>
        </w:rPr>
        <w:t>school.</w:t>
      </w:r>
    </w:p>
    <w:p w14:paraId="5111678F" w14:textId="7B625971" w:rsidR="00D45A5A" w:rsidRPr="003E0DA9" w:rsidRDefault="00D45A5A" w:rsidP="00D45A5A">
      <w:pPr>
        <w:pStyle w:val="NoSpacing"/>
        <w:numPr>
          <w:ilvl w:val="0"/>
          <w:numId w:val="4"/>
        </w:numPr>
        <w:rPr>
          <w:rFonts w:ascii="Calibri" w:hAnsi="Calibri" w:cs="Calibri"/>
        </w:rPr>
      </w:pPr>
      <w:r w:rsidRPr="003E0DA9">
        <w:rPr>
          <w:rFonts w:ascii="Calibri" w:hAnsi="Calibri" w:cs="Calibri"/>
        </w:rPr>
        <w:t>Be sure to save your work and open all drawings when finished for judging. If you have a printer you may print them out for</w:t>
      </w:r>
      <w:r w:rsidRPr="003E0DA9">
        <w:rPr>
          <w:rFonts w:ascii="Calibri" w:hAnsi="Calibri" w:cs="Calibri"/>
          <w:spacing w:val="-2"/>
        </w:rPr>
        <w:t xml:space="preserve"> </w:t>
      </w:r>
      <w:r w:rsidRPr="003E0DA9">
        <w:rPr>
          <w:rFonts w:ascii="Calibri" w:hAnsi="Calibri" w:cs="Calibri"/>
        </w:rPr>
        <w:t>judging.</w:t>
      </w:r>
    </w:p>
    <w:p w14:paraId="64D54CF3" w14:textId="62A4039E" w:rsidR="004C204A" w:rsidRPr="003E0DA9" w:rsidRDefault="00197470" w:rsidP="00922F79">
      <w:pPr>
        <w:pStyle w:val="NoSpacing"/>
        <w:numPr>
          <w:ilvl w:val="0"/>
          <w:numId w:val="4"/>
        </w:numPr>
        <w:rPr>
          <w:rFonts w:ascii="Calibri" w:hAnsi="Calibri" w:cs="Calibri"/>
        </w:rPr>
      </w:pPr>
      <w:r w:rsidRPr="003E0DA9">
        <w:rPr>
          <w:rFonts w:ascii="Calibri" w:hAnsi="Calibri" w:cs="Calibri"/>
        </w:rPr>
        <w:t>Solutions will be evaluated on accuracy and completeness of the of the 3-D models along the proper application of orthographic projection and dimensioning rules</w:t>
      </w:r>
    </w:p>
    <w:p w14:paraId="2CAB1011" w14:textId="77777777" w:rsidR="007A294E" w:rsidRPr="003E0DA9" w:rsidRDefault="007A294E" w:rsidP="004C204A">
      <w:pPr>
        <w:spacing w:after="0"/>
        <w:rPr>
          <w:rFonts w:cstheme="minorHAnsi"/>
        </w:rPr>
      </w:pPr>
    </w:p>
    <w:p w14:paraId="39941592" w14:textId="77777777" w:rsidR="007A294E" w:rsidRPr="003E0DA9" w:rsidRDefault="007A294E" w:rsidP="004C204A">
      <w:pPr>
        <w:spacing w:after="0"/>
        <w:rPr>
          <w:rFonts w:cstheme="minorHAnsi"/>
        </w:rPr>
      </w:pPr>
    </w:p>
    <w:p w14:paraId="010C6121" w14:textId="77777777" w:rsidR="007A294E" w:rsidRPr="003E0DA9" w:rsidRDefault="007A294E" w:rsidP="004C204A">
      <w:pPr>
        <w:spacing w:after="0"/>
        <w:rPr>
          <w:rFonts w:cstheme="minorHAnsi"/>
        </w:rPr>
      </w:pPr>
    </w:p>
    <w:p w14:paraId="52F6CF5B" w14:textId="77777777" w:rsidR="007A294E" w:rsidRPr="003E0DA9" w:rsidRDefault="007A294E" w:rsidP="004C204A">
      <w:pPr>
        <w:spacing w:after="0"/>
        <w:rPr>
          <w:rFonts w:cstheme="minorHAnsi"/>
        </w:rPr>
      </w:pPr>
    </w:p>
    <w:p w14:paraId="617DC1E1" w14:textId="77777777" w:rsidR="007A294E" w:rsidRPr="003E0DA9" w:rsidRDefault="007A294E" w:rsidP="004C204A">
      <w:pPr>
        <w:spacing w:after="0"/>
        <w:rPr>
          <w:rFonts w:cstheme="minorHAnsi"/>
        </w:rPr>
      </w:pPr>
    </w:p>
    <w:p w14:paraId="1A36B95A" w14:textId="2133A17C" w:rsidR="0029051B" w:rsidRPr="006F215A" w:rsidRDefault="0029051B" w:rsidP="0029051B">
      <w:pPr>
        <w:jc w:val="center"/>
        <w:rPr>
          <w:i/>
          <w:sz w:val="22"/>
          <w:szCs w:val="22"/>
        </w:rPr>
      </w:pPr>
      <w:r>
        <w:rPr>
          <w:rFonts w:ascii="Times" w:eastAsia="MS Mincho" w:hAnsi="Times"/>
          <w:b/>
          <w:i/>
          <w:sz w:val="40"/>
          <w:szCs w:val="40"/>
        </w:rPr>
        <w:t xml:space="preserve">Have fun and thanks for participating in the </w:t>
      </w:r>
      <w:r>
        <w:rPr>
          <w:rFonts w:ascii="Times" w:eastAsia="MS Mincho" w:hAnsi="Times"/>
          <w:b/>
          <w:i/>
          <w:sz w:val="40"/>
          <w:szCs w:val="40"/>
        </w:rPr>
        <w:br/>
        <w:t xml:space="preserve">Great Computer Challenge, </w:t>
      </w:r>
      <w:r w:rsidRPr="00F578C9">
        <w:rPr>
          <w:rFonts w:ascii="Times" w:eastAsia="MS Mincho" w:hAnsi="Times"/>
          <w:b/>
          <w:i/>
          <w:sz w:val="40"/>
          <w:szCs w:val="40"/>
        </w:rPr>
        <w:t>202</w:t>
      </w:r>
      <w:r w:rsidR="00790E01">
        <w:rPr>
          <w:rFonts w:ascii="Times" w:eastAsia="MS Mincho" w:hAnsi="Times"/>
          <w:b/>
          <w:i/>
          <w:sz w:val="40"/>
          <w:szCs w:val="40"/>
        </w:rPr>
        <w:t>3</w:t>
      </w:r>
      <w:r w:rsidRPr="00F578C9">
        <w:rPr>
          <w:rFonts w:ascii="Times" w:eastAsia="MS Mincho" w:hAnsi="Times"/>
          <w:b/>
          <w:i/>
          <w:sz w:val="40"/>
          <w:szCs w:val="40"/>
        </w:rPr>
        <w:t>!</w:t>
      </w:r>
    </w:p>
    <w:p w14:paraId="3083C8A7" w14:textId="3EA6A5E3" w:rsidR="004C204A" w:rsidRPr="003E0DA9" w:rsidRDefault="004C204A" w:rsidP="0029051B">
      <w:pPr>
        <w:spacing w:after="0"/>
        <w:rPr>
          <w:rFonts w:cstheme="minorHAnsi"/>
          <w:sz w:val="22"/>
          <w:szCs w:val="22"/>
        </w:rPr>
      </w:pPr>
    </w:p>
    <w:sectPr w:rsidR="004C204A" w:rsidRPr="003E0DA9" w:rsidSect="004C204A">
      <w:footerReference w:type="default" r:id="rId12"/>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851AD" w14:textId="77777777" w:rsidR="00975290" w:rsidRDefault="00975290" w:rsidP="00922F79">
      <w:pPr>
        <w:spacing w:after="0" w:line="240" w:lineRule="auto"/>
      </w:pPr>
      <w:r>
        <w:separator/>
      </w:r>
    </w:p>
  </w:endnote>
  <w:endnote w:type="continuationSeparator" w:id="0">
    <w:p w14:paraId="3F220117" w14:textId="77777777" w:rsidR="00975290" w:rsidRDefault="00975290"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313FD507" w14:textId="6E2B91A5" w:rsidR="00D45A5A" w:rsidRPr="00922F79" w:rsidRDefault="00D45A5A">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4C76E1">
              <w:rPr>
                <w:b/>
                <w:bCs/>
                <w:noProof/>
                <w:sz w:val="18"/>
                <w:szCs w:val="18"/>
              </w:rPr>
              <w:t>7</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4C76E1">
              <w:rPr>
                <w:b/>
                <w:bCs/>
                <w:noProof/>
                <w:sz w:val="18"/>
                <w:szCs w:val="18"/>
              </w:rPr>
              <w:t>7</w:t>
            </w:r>
            <w:r w:rsidRPr="00922F79">
              <w:rPr>
                <w:b/>
                <w:bCs/>
                <w:sz w:val="18"/>
                <w:szCs w:val="18"/>
              </w:rPr>
              <w:fldChar w:fldCharType="end"/>
            </w:r>
          </w:p>
        </w:sdtContent>
      </w:sdt>
    </w:sdtContent>
  </w:sdt>
  <w:p w14:paraId="78DC4B0D" w14:textId="578B4177" w:rsidR="00D45A5A" w:rsidRPr="00922F79" w:rsidRDefault="00D45A5A" w:rsidP="00922F79">
    <w:pPr>
      <w:pStyle w:val="Footer"/>
      <w:jc w:val="right"/>
      <w:rPr>
        <w:sz w:val="18"/>
        <w:szCs w:val="18"/>
      </w:rPr>
    </w:pPr>
    <w:r>
      <w:rPr>
        <w:sz w:val="18"/>
        <w:szCs w:val="18"/>
      </w:rPr>
      <w:t>CAD</w:t>
    </w:r>
    <w:r w:rsidR="0029051B">
      <w:rPr>
        <w:sz w:val="18"/>
        <w:szCs w:val="18"/>
      </w:rPr>
      <w:t>,</w:t>
    </w:r>
    <w:r w:rsidRPr="00922F79">
      <w:rPr>
        <w:sz w:val="18"/>
        <w:szCs w:val="18"/>
      </w:rPr>
      <w:t xml:space="preserve"> </w:t>
    </w:r>
    <w:r>
      <w:rPr>
        <w:sz w:val="18"/>
        <w:szCs w:val="18"/>
      </w:rPr>
      <w:t xml:space="preserve">Level </w:t>
    </w:r>
    <w:r w:rsidR="0029051B">
      <w:rPr>
        <w:sz w:val="18"/>
        <w:szCs w:val="18"/>
      </w:rPr>
      <w:t>4</w:t>
    </w:r>
  </w:p>
  <w:p w14:paraId="363825F0" w14:textId="5BC671F9" w:rsidR="00D45A5A" w:rsidRDefault="00D45A5A" w:rsidP="00922F79">
    <w:pPr>
      <w:pStyle w:val="Footer"/>
      <w:jc w:val="right"/>
      <w:rPr>
        <w:sz w:val="18"/>
        <w:szCs w:val="18"/>
      </w:rPr>
    </w:pPr>
    <w:r w:rsidRPr="00922F79">
      <w:rPr>
        <w:sz w:val="18"/>
        <w:szCs w:val="18"/>
      </w:rPr>
      <w:t>The Great Computer</w:t>
    </w:r>
    <w:r w:rsidR="0029051B">
      <w:rPr>
        <w:sz w:val="18"/>
        <w:szCs w:val="18"/>
      </w:rPr>
      <w:t xml:space="preserve"> Challenge,</w:t>
    </w:r>
    <w:r w:rsidR="00053807">
      <w:rPr>
        <w:sz w:val="18"/>
        <w:szCs w:val="18"/>
      </w:rPr>
      <w:t xml:space="preserve"> 20</w:t>
    </w:r>
    <w:r w:rsidR="00D8476F">
      <w:rPr>
        <w:sz w:val="18"/>
        <w:szCs w:val="18"/>
      </w:rPr>
      <w:t>2</w:t>
    </w:r>
    <w:r w:rsidR="00BD54E0">
      <w:rPr>
        <w:sz w:val="18"/>
        <w:szCs w:val="18"/>
      </w:rPr>
      <w:t>3</w:t>
    </w:r>
  </w:p>
  <w:p w14:paraId="2482F08A" w14:textId="77777777" w:rsidR="00D8476F" w:rsidRPr="00922F79" w:rsidRDefault="00D8476F" w:rsidP="00D8476F">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2D78E" w14:textId="77777777" w:rsidR="00975290" w:rsidRDefault="00975290" w:rsidP="00922F79">
      <w:pPr>
        <w:spacing w:after="0" w:line="240" w:lineRule="auto"/>
      </w:pPr>
      <w:r>
        <w:separator/>
      </w:r>
    </w:p>
  </w:footnote>
  <w:footnote w:type="continuationSeparator" w:id="0">
    <w:p w14:paraId="06F5B1EC" w14:textId="77777777" w:rsidR="00975290" w:rsidRDefault="00975290"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4D85"/>
    <w:multiLevelType w:val="hybridMultilevel"/>
    <w:tmpl w:val="75048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80399D"/>
    <w:multiLevelType w:val="hybridMultilevel"/>
    <w:tmpl w:val="EFF2BBFA"/>
    <w:lvl w:ilvl="0" w:tplc="DC22C8EC">
      <w:numFmt w:val="bullet"/>
      <w:lvlText w:val="•"/>
      <w:lvlJc w:val="left"/>
      <w:pPr>
        <w:ind w:left="800" w:hanging="360"/>
      </w:pPr>
      <w:rPr>
        <w:rFonts w:hint="default"/>
        <w:w w:val="131"/>
      </w:rPr>
    </w:lvl>
    <w:lvl w:ilvl="1" w:tplc="84E6E26A">
      <w:numFmt w:val="bullet"/>
      <w:lvlText w:val="•"/>
      <w:lvlJc w:val="left"/>
      <w:pPr>
        <w:ind w:left="1600" w:hanging="360"/>
      </w:pPr>
      <w:rPr>
        <w:rFonts w:hint="default"/>
      </w:rPr>
    </w:lvl>
    <w:lvl w:ilvl="2" w:tplc="B10498C2">
      <w:numFmt w:val="bullet"/>
      <w:lvlText w:val="•"/>
      <w:lvlJc w:val="left"/>
      <w:pPr>
        <w:ind w:left="2400" w:hanging="360"/>
      </w:pPr>
      <w:rPr>
        <w:rFonts w:hint="default"/>
      </w:rPr>
    </w:lvl>
    <w:lvl w:ilvl="3" w:tplc="CA98C4E8">
      <w:numFmt w:val="bullet"/>
      <w:lvlText w:val="•"/>
      <w:lvlJc w:val="left"/>
      <w:pPr>
        <w:ind w:left="3200" w:hanging="360"/>
      </w:pPr>
      <w:rPr>
        <w:rFonts w:hint="default"/>
      </w:rPr>
    </w:lvl>
    <w:lvl w:ilvl="4" w:tplc="8488B64C">
      <w:numFmt w:val="bullet"/>
      <w:lvlText w:val="•"/>
      <w:lvlJc w:val="left"/>
      <w:pPr>
        <w:ind w:left="4000" w:hanging="360"/>
      </w:pPr>
      <w:rPr>
        <w:rFonts w:hint="default"/>
      </w:rPr>
    </w:lvl>
    <w:lvl w:ilvl="5" w:tplc="EF5092FC">
      <w:numFmt w:val="bullet"/>
      <w:lvlText w:val="•"/>
      <w:lvlJc w:val="left"/>
      <w:pPr>
        <w:ind w:left="4800" w:hanging="360"/>
      </w:pPr>
      <w:rPr>
        <w:rFonts w:hint="default"/>
      </w:rPr>
    </w:lvl>
    <w:lvl w:ilvl="6" w:tplc="499073D6">
      <w:numFmt w:val="bullet"/>
      <w:lvlText w:val="•"/>
      <w:lvlJc w:val="left"/>
      <w:pPr>
        <w:ind w:left="5600" w:hanging="360"/>
      </w:pPr>
      <w:rPr>
        <w:rFonts w:hint="default"/>
      </w:rPr>
    </w:lvl>
    <w:lvl w:ilvl="7" w:tplc="50ECFCE8">
      <w:numFmt w:val="bullet"/>
      <w:lvlText w:val="•"/>
      <w:lvlJc w:val="left"/>
      <w:pPr>
        <w:ind w:left="6400" w:hanging="360"/>
      </w:pPr>
      <w:rPr>
        <w:rFonts w:hint="default"/>
      </w:rPr>
    </w:lvl>
    <w:lvl w:ilvl="8" w:tplc="176E3F1A">
      <w:numFmt w:val="bullet"/>
      <w:lvlText w:val="•"/>
      <w:lvlJc w:val="left"/>
      <w:pPr>
        <w:ind w:left="7200" w:hanging="360"/>
      </w:pPr>
      <w:rPr>
        <w:rFonts w:hint="default"/>
      </w:rPr>
    </w:lvl>
  </w:abstractNum>
  <w:abstractNum w:abstractNumId="2" w15:restartNumberingAfterBreak="0">
    <w:nsid w:val="2EB507FE"/>
    <w:multiLevelType w:val="hybridMultilevel"/>
    <w:tmpl w:val="98F8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867375"/>
    <w:multiLevelType w:val="hybridMultilevel"/>
    <w:tmpl w:val="2CC03CD0"/>
    <w:lvl w:ilvl="0" w:tplc="51D8498C">
      <w:start w:val="1"/>
      <w:numFmt w:val="decimal"/>
      <w:lvlText w:val="%1."/>
      <w:lvlJc w:val="left"/>
      <w:pPr>
        <w:ind w:left="1519" w:hanging="360"/>
        <w:jc w:val="left"/>
      </w:pPr>
      <w:rPr>
        <w:rFonts w:ascii="Times New Roman" w:eastAsia="Times New Roman" w:hAnsi="Times New Roman" w:cs="Times New Roman" w:hint="default"/>
        <w:spacing w:val="-2"/>
        <w:w w:val="99"/>
        <w:sz w:val="36"/>
        <w:szCs w:val="36"/>
      </w:rPr>
    </w:lvl>
    <w:lvl w:ilvl="1" w:tplc="05502936">
      <w:numFmt w:val="bullet"/>
      <w:lvlText w:val="•"/>
      <w:lvlJc w:val="left"/>
      <w:pPr>
        <w:ind w:left="2248" w:hanging="360"/>
      </w:pPr>
      <w:rPr>
        <w:rFonts w:hint="default"/>
      </w:rPr>
    </w:lvl>
    <w:lvl w:ilvl="2" w:tplc="69F4217C">
      <w:numFmt w:val="bullet"/>
      <w:lvlText w:val="•"/>
      <w:lvlJc w:val="left"/>
      <w:pPr>
        <w:ind w:left="2976" w:hanging="360"/>
      </w:pPr>
      <w:rPr>
        <w:rFonts w:hint="default"/>
      </w:rPr>
    </w:lvl>
    <w:lvl w:ilvl="3" w:tplc="E19A6A46">
      <w:numFmt w:val="bullet"/>
      <w:lvlText w:val="•"/>
      <w:lvlJc w:val="left"/>
      <w:pPr>
        <w:ind w:left="3704" w:hanging="360"/>
      </w:pPr>
      <w:rPr>
        <w:rFonts w:hint="default"/>
      </w:rPr>
    </w:lvl>
    <w:lvl w:ilvl="4" w:tplc="62A258B8">
      <w:numFmt w:val="bullet"/>
      <w:lvlText w:val="•"/>
      <w:lvlJc w:val="left"/>
      <w:pPr>
        <w:ind w:left="4432" w:hanging="360"/>
      </w:pPr>
      <w:rPr>
        <w:rFonts w:hint="default"/>
      </w:rPr>
    </w:lvl>
    <w:lvl w:ilvl="5" w:tplc="0AC8DC20">
      <w:numFmt w:val="bullet"/>
      <w:lvlText w:val="•"/>
      <w:lvlJc w:val="left"/>
      <w:pPr>
        <w:ind w:left="5160" w:hanging="360"/>
      </w:pPr>
      <w:rPr>
        <w:rFonts w:hint="default"/>
      </w:rPr>
    </w:lvl>
    <w:lvl w:ilvl="6" w:tplc="721620CE">
      <w:numFmt w:val="bullet"/>
      <w:lvlText w:val="•"/>
      <w:lvlJc w:val="left"/>
      <w:pPr>
        <w:ind w:left="5888" w:hanging="360"/>
      </w:pPr>
      <w:rPr>
        <w:rFonts w:hint="default"/>
      </w:rPr>
    </w:lvl>
    <w:lvl w:ilvl="7" w:tplc="0A7458D4">
      <w:numFmt w:val="bullet"/>
      <w:lvlText w:val="•"/>
      <w:lvlJc w:val="left"/>
      <w:pPr>
        <w:ind w:left="6616" w:hanging="360"/>
      </w:pPr>
      <w:rPr>
        <w:rFonts w:hint="default"/>
      </w:rPr>
    </w:lvl>
    <w:lvl w:ilvl="8" w:tplc="30E06D52">
      <w:numFmt w:val="bullet"/>
      <w:lvlText w:val="•"/>
      <w:lvlJc w:val="left"/>
      <w:pPr>
        <w:ind w:left="7344" w:hanging="360"/>
      </w:pPr>
      <w:rPr>
        <w:rFonts w:hint="default"/>
      </w:rPr>
    </w:lvl>
  </w:abstractNum>
  <w:abstractNum w:abstractNumId="4" w15:restartNumberingAfterBreak="0">
    <w:nsid w:val="734858F5"/>
    <w:multiLevelType w:val="hybridMultilevel"/>
    <w:tmpl w:val="F73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053807"/>
    <w:rsid w:val="000D60D6"/>
    <w:rsid w:val="00103581"/>
    <w:rsid w:val="001438A7"/>
    <w:rsid w:val="00171EB2"/>
    <w:rsid w:val="00197470"/>
    <w:rsid w:val="001D32C0"/>
    <w:rsid w:val="001E2800"/>
    <w:rsid w:val="00203114"/>
    <w:rsid w:val="00260242"/>
    <w:rsid w:val="002735C0"/>
    <w:rsid w:val="0029051B"/>
    <w:rsid w:val="002B16AB"/>
    <w:rsid w:val="00310A5E"/>
    <w:rsid w:val="00393BFC"/>
    <w:rsid w:val="003E0DA9"/>
    <w:rsid w:val="00480E0E"/>
    <w:rsid w:val="004875C4"/>
    <w:rsid w:val="004C204A"/>
    <w:rsid w:val="004C76E1"/>
    <w:rsid w:val="00521FE9"/>
    <w:rsid w:val="00525D41"/>
    <w:rsid w:val="005623C2"/>
    <w:rsid w:val="005E753B"/>
    <w:rsid w:val="00606BA6"/>
    <w:rsid w:val="00640CE1"/>
    <w:rsid w:val="006D6D47"/>
    <w:rsid w:val="0071637A"/>
    <w:rsid w:val="007501F4"/>
    <w:rsid w:val="00790E01"/>
    <w:rsid w:val="007A294E"/>
    <w:rsid w:val="007C1211"/>
    <w:rsid w:val="007D7C2D"/>
    <w:rsid w:val="007F718D"/>
    <w:rsid w:val="00847FE3"/>
    <w:rsid w:val="00883E5B"/>
    <w:rsid w:val="009013C8"/>
    <w:rsid w:val="00905F68"/>
    <w:rsid w:val="00922F79"/>
    <w:rsid w:val="0093335E"/>
    <w:rsid w:val="00975290"/>
    <w:rsid w:val="00985FBE"/>
    <w:rsid w:val="009D6533"/>
    <w:rsid w:val="00A00A78"/>
    <w:rsid w:val="00A32508"/>
    <w:rsid w:val="00B50BD6"/>
    <w:rsid w:val="00B550E6"/>
    <w:rsid w:val="00B842FE"/>
    <w:rsid w:val="00BD54E0"/>
    <w:rsid w:val="00CB0A59"/>
    <w:rsid w:val="00D27A54"/>
    <w:rsid w:val="00D44CD3"/>
    <w:rsid w:val="00D45A5A"/>
    <w:rsid w:val="00D81491"/>
    <w:rsid w:val="00D8476F"/>
    <w:rsid w:val="00DA595A"/>
    <w:rsid w:val="00DC548B"/>
    <w:rsid w:val="00E24717"/>
    <w:rsid w:val="00E32ED0"/>
    <w:rsid w:val="00E9443F"/>
    <w:rsid w:val="00F45D8E"/>
    <w:rsid w:val="00F809FA"/>
    <w:rsid w:val="00FA0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B3EE94"/>
  <w15:docId w15:val="{04E96AE2-FE4A-488E-A1BF-6287BDEE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NormalWeb">
    <w:name w:val="Normal (Web)"/>
    <w:basedOn w:val="Normal"/>
    <w:uiPriority w:val="99"/>
    <w:semiHidden/>
    <w:unhideWhenUsed/>
    <w:rsid w:val="007C1211"/>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7C1211"/>
    <w:rPr>
      <w:color w:val="0000FF"/>
      <w:u w:val="single"/>
    </w:rPr>
  </w:style>
  <w:style w:type="character" w:styleId="FollowedHyperlink">
    <w:name w:val="FollowedHyperlink"/>
    <w:basedOn w:val="DefaultParagraphFont"/>
    <w:uiPriority w:val="99"/>
    <w:semiHidden/>
    <w:unhideWhenUsed/>
    <w:rsid w:val="00260242"/>
    <w:rPr>
      <w:color w:val="954F72" w:themeColor="followedHyperlink"/>
      <w:u w:val="single"/>
    </w:rPr>
  </w:style>
  <w:style w:type="paragraph" w:styleId="BodyText">
    <w:name w:val="Body Text"/>
    <w:basedOn w:val="Normal"/>
    <w:link w:val="BodyTextChar"/>
    <w:uiPriority w:val="1"/>
    <w:qFormat/>
    <w:rsid w:val="00FA0C3D"/>
    <w:pPr>
      <w:widowControl w:val="0"/>
      <w:autoSpaceDE w:val="0"/>
      <w:autoSpaceDN w:val="0"/>
      <w:spacing w:after="0" w:line="240" w:lineRule="auto"/>
    </w:pPr>
    <w:rPr>
      <w:rFonts w:ascii="Times New Roman" w:eastAsia="Times New Roman" w:hAnsi="Times New Roman" w:cs="Times New Roman"/>
      <w:sz w:val="32"/>
      <w:szCs w:val="32"/>
    </w:rPr>
  </w:style>
  <w:style w:type="character" w:customStyle="1" w:styleId="BodyTextChar">
    <w:name w:val="Body Text Char"/>
    <w:basedOn w:val="DefaultParagraphFont"/>
    <w:link w:val="BodyText"/>
    <w:uiPriority w:val="1"/>
    <w:rsid w:val="00FA0C3D"/>
    <w:rPr>
      <w:rFonts w:ascii="Times New Roman" w:eastAsia="Times New Roman" w:hAnsi="Times New Roman" w:cs="Times New Roman"/>
      <w:sz w:val="32"/>
      <w:szCs w:val="32"/>
    </w:rPr>
  </w:style>
  <w:style w:type="paragraph" w:styleId="ListParagraph">
    <w:name w:val="List Paragraph"/>
    <w:basedOn w:val="Normal"/>
    <w:uiPriority w:val="1"/>
    <w:qFormat/>
    <w:rsid w:val="00FA0C3D"/>
    <w:pPr>
      <w:widowControl w:val="0"/>
      <w:autoSpaceDE w:val="0"/>
      <w:autoSpaceDN w:val="0"/>
      <w:spacing w:after="0" w:line="240" w:lineRule="auto"/>
      <w:ind w:left="800" w:hanging="360"/>
    </w:pPr>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20311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1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547133701">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5</cp:revision>
  <cp:lastPrinted>2023-03-22T14:26:00Z</cp:lastPrinted>
  <dcterms:created xsi:type="dcterms:W3CDTF">2023-03-22T14:18:00Z</dcterms:created>
  <dcterms:modified xsi:type="dcterms:W3CDTF">2023-03-22T14:26:00Z</dcterms:modified>
</cp:coreProperties>
</file>