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E18C1" w14:textId="4CA15F03" w:rsidR="000057D8" w:rsidRPr="006D6D47" w:rsidRDefault="00616394" w:rsidP="00922F79">
      <w:pPr>
        <w:spacing w:after="0"/>
        <w:jc w:val="center"/>
        <w:rPr>
          <w:b/>
          <w:sz w:val="52"/>
        </w:rPr>
      </w:pPr>
      <w:r>
        <w:rPr>
          <w:b/>
          <w:sz w:val="52"/>
        </w:rPr>
        <w:t>Great Computer Challenge</w:t>
      </w:r>
      <w:r w:rsidR="00922F79" w:rsidRPr="006D6D47">
        <w:rPr>
          <w:b/>
          <w:sz w:val="52"/>
        </w:rPr>
        <w:t xml:space="preserve"> </w:t>
      </w:r>
      <w:r w:rsidR="00CC3325">
        <w:rPr>
          <w:b/>
          <w:sz w:val="52"/>
        </w:rPr>
        <w:t>20</w:t>
      </w:r>
      <w:r>
        <w:rPr>
          <w:b/>
          <w:sz w:val="52"/>
        </w:rPr>
        <w:t>23</w:t>
      </w:r>
    </w:p>
    <w:p w14:paraId="5F48A716" w14:textId="3AB1C16A" w:rsidR="00922F79" w:rsidRPr="006D6D47" w:rsidRDefault="003033BF" w:rsidP="00922F79">
      <w:pPr>
        <w:spacing w:after="0"/>
        <w:jc w:val="center"/>
        <w:rPr>
          <w:b/>
          <w:i/>
          <w:sz w:val="52"/>
        </w:rPr>
      </w:pPr>
      <w:r>
        <w:rPr>
          <w:b/>
          <w:i/>
          <w:sz w:val="52"/>
        </w:rPr>
        <w:t>Video Editing</w:t>
      </w:r>
      <w:r w:rsidR="004C204A" w:rsidRPr="006D6D47">
        <w:rPr>
          <w:b/>
          <w:i/>
          <w:sz w:val="52"/>
        </w:rPr>
        <w:t xml:space="preserve">, </w:t>
      </w:r>
      <w:r w:rsidR="00922F79" w:rsidRPr="006D6D47">
        <w:rPr>
          <w:b/>
          <w:i/>
          <w:sz w:val="52"/>
        </w:rPr>
        <w:t xml:space="preserve">Level </w:t>
      </w:r>
      <w:r w:rsidR="00616394">
        <w:rPr>
          <w:b/>
          <w:i/>
          <w:sz w:val="52"/>
        </w:rPr>
        <w:t>2</w:t>
      </w:r>
    </w:p>
    <w:p w14:paraId="013EE451" w14:textId="77777777" w:rsidR="00922F79" w:rsidRPr="00967AD8" w:rsidRDefault="00922F79" w:rsidP="00922F79">
      <w:pPr>
        <w:spacing w:after="0"/>
        <w:jc w:val="center"/>
        <w:rPr>
          <w:b/>
          <w:sz w:val="18"/>
          <w:szCs w:val="18"/>
        </w:rPr>
      </w:pPr>
    </w:p>
    <w:p w14:paraId="64C9AB6D" w14:textId="77777777" w:rsidR="00922F79" w:rsidRPr="00E24717" w:rsidRDefault="004C204A" w:rsidP="00616394">
      <w:pPr>
        <w:pStyle w:val="Heading1"/>
        <w:spacing w:before="0" w:after="0"/>
        <w:rPr>
          <w:rFonts w:asciiTheme="minorHAnsi" w:hAnsiTheme="minorHAnsi"/>
          <w:b/>
          <w:color w:val="auto"/>
        </w:rPr>
      </w:pPr>
      <w:r w:rsidRPr="00E24717">
        <w:rPr>
          <w:rFonts w:asciiTheme="minorHAnsi" w:hAnsiTheme="minorHAnsi"/>
          <w:b/>
          <w:color w:val="auto"/>
        </w:rPr>
        <w:t>Background</w:t>
      </w:r>
    </w:p>
    <w:p w14:paraId="27C250B0" w14:textId="77777777" w:rsidR="00922F79" w:rsidRPr="006D6D47" w:rsidRDefault="00922F79" w:rsidP="00922F79">
      <w:pPr>
        <w:spacing w:after="0"/>
        <w:rPr>
          <w:sz w:val="22"/>
        </w:rPr>
      </w:pPr>
    </w:p>
    <w:p w14:paraId="675003AA" w14:textId="77777777" w:rsidR="00616394" w:rsidRDefault="00616394" w:rsidP="00616394">
      <w:pPr>
        <w:pStyle w:val="Heading1"/>
        <w:spacing w:before="0" w:after="0"/>
        <w:rPr>
          <w:rFonts w:asciiTheme="minorHAnsi" w:eastAsiaTheme="minorEastAsia" w:hAnsiTheme="minorHAnsi" w:cstheme="minorBidi"/>
          <w:color w:val="auto"/>
          <w:sz w:val="28"/>
          <w:szCs w:val="28"/>
        </w:rPr>
      </w:pPr>
      <w:r w:rsidRPr="00616394">
        <w:rPr>
          <w:rFonts w:asciiTheme="minorHAnsi" w:eastAsiaTheme="minorEastAsia" w:hAnsiTheme="minorHAnsi" w:cstheme="minorBidi"/>
          <w:color w:val="auto"/>
          <w:sz w:val="28"/>
          <w:szCs w:val="28"/>
        </w:rPr>
        <w:t xml:space="preserve">You have been supplied with various video clips of farmers who are concerned about sea level rise and their crops. Review the footage provided and mentally log the video clips (crowds, interviews, </w:t>
      </w:r>
      <w:proofErr w:type="spellStart"/>
      <w:r w:rsidRPr="00616394">
        <w:rPr>
          <w:rFonts w:asciiTheme="minorHAnsi" w:eastAsiaTheme="minorEastAsia" w:hAnsiTheme="minorHAnsi" w:cstheme="minorBidi"/>
          <w:color w:val="auto"/>
          <w:sz w:val="28"/>
          <w:szCs w:val="28"/>
        </w:rPr>
        <w:t>etc</w:t>
      </w:r>
      <w:proofErr w:type="spellEnd"/>
      <w:r w:rsidRPr="00616394">
        <w:rPr>
          <w:rFonts w:asciiTheme="minorHAnsi" w:eastAsiaTheme="minorEastAsia" w:hAnsiTheme="minorHAnsi" w:cstheme="minorBidi"/>
          <w:color w:val="auto"/>
          <w:sz w:val="28"/>
          <w:szCs w:val="28"/>
        </w:rPr>
        <w:t xml:space="preserve">) and create a one minute informative video. This video is meant to inform the public about the issues facing farmers and sea level rise. Today you have been provided with all of the essential video, music and interviews to create this informative piece. </w:t>
      </w:r>
    </w:p>
    <w:p w14:paraId="1B96F325" w14:textId="23308D90" w:rsidR="007A294E" w:rsidRPr="00967AD8" w:rsidRDefault="007A294E" w:rsidP="00967AD8">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08FA943B" w14:textId="77777777" w:rsidR="00B44341" w:rsidRPr="00B44341" w:rsidRDefault="00B44341" w:rsidP="00B44341">
      <w:pPr>
        <w:rPr>
          <w:rFonts w:eastAsia="Symbol"/>
          <w:sz w:val="28"/>
          <w:szCs w:val="28"/>
        </w:rPr>
      </w:pPr>
      <w:r w:rsidRPr="00B44341">
        <w:rPr>
          <w:rFonts w:cs="Calibri"/>
          <w:b/>
          <w:sz w:val="28"/>
          <w:szCs w:val="28"/>
        </w:rPr>
        <w:t>You must create a video that includes the following items:</w:t>
      </w:r>
    </w:p>
    <w:p w14:paraId="10156158" w14:textId="77777777"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sz w:val="28"/>
          <w:szCs w:val="28"/>
        </w:rPr>
        <w:t xml:space="preserve">Make sure the video is </w:t>
      </w:r>
      <w:r w:rsidRPr="00B44341">
        <w:rPr>
          <w:rFonts w:asciiTheme="minorHAnsi" w:hAnsiTheme="minorHAnsi" w:cs="Calibri"/>
          <w:b/>
          <w:i/>
          <w:sz w:val="28"/>
          <w:szCs w:val="28"/>
        </w:rPr>
        <w:t>understandable</w:t>
      </w:r>
      <w:r w:rsidRPr="00B44341">
        <w:rPr>
          <w:rFonts w:asciiTheme="minorHAnsi" w:hAnsiTheme="minorHAnsi" w:cs="Calibri"/>
          <w:sz w:val="28"/>
          <w:szCs w:val="28"/>
        </w:rPr>
        <w:t xml:space="preserve">.  </w:t>
      </w:r>
    </w:p>
    <w:p w14:paraId="1F443281" w14:textId="0BFE5084" w:rsidR="00B44341" w:rsidRPr="00B44341" w:rsidRDefault="00B44341" w:rsidP="00B44341">
      <w:pPr>
        <w:pStyle w:val="ColorfulList-Accent11"/>
        <w:numPr>
          <w:ilvl w:val="0"/>
          <w:numId w:val="1"/>
        </w:numPr>
        <w:rPr>
          <w:rFonts w:asciiTheme="minorHAnsi" w:hAnsiTheme="minorHAnsi" w:cs="Calibri"/>
          <w:b/>
          <w:i/>
          <w:sz w:val="28"/>
          <w:szCs w:val="28"/>
        </w:rPr>
      </w:pPr>
      <w:r w:rsidRPr="00B44341">
        <w:rPr>
          <w:rFonts w:asciiTheme="minorHAnsi" w:hAnsiTheme="minorHAnsi" w:cs="Calibri"/>
          <w:sz w:val="28"/>
          <w:szCs w:val="28"/>
        </w:rPr>
        <w:t xml:space="preserve">Use </w:t>
      </w:r>
      <w:r w:rsidRPr="00B44341">
        <w:rPr>
          <w:rFonts w:asciiTheme="minorHAnsi" w:hAnsiTheme="minorHAnsi" w:cs="Calibri"/>
          <w:b/>
          <w:i/>
          <w:sz w:val="28"/>
          <w:szCs w:val="28"/>
        </w:rPr>
        <w:t>music/voiceover</w:t>
      </w:r>
      <w:r w:rsidRPr="00B44341">
        <w:rPr>
          <w:rFonts w:asciiTheme="minorHAnsi" w:hAnsiTheme="minorHAnsi" w:cs="Calibri"/>
          <w:i/>
          <w:sz w:val="28"/>
          <w:szCs w:val="28"/>
        </w:rPr>
        <w:t xml:space="preserve"> (music provided on </w:t>
      </w:r>
      <w:r w:rsidR="00AA60E6">
        <w:rPr>
          <w:rFonts w:asciiTheme="minorHAnsi" w:hAnsiTheme="minorHAnsi" w:cs="Calibri"/>
          <w:i/>
          <w:sz w:val="28"/>
          <w:szCs w:val="28"/>
        </w:rPr>
        <w:t>flash drive</w:t>
      </w:r>
      <w:r w:rsidRPr="00B44341">
        <w:rPr>
          <w:rFonts w:asciiTheme="minorHAnsi" w:hAnsiTheme="minorHAnsi" w:cs="Calibri"/>
          <w:i/>
          <w:sz w:val="28"/>
          <w:szCs w:val="28"/>
        </w:rPr>
        <w:t>)</w:t>
      </w:r>
      <w:r w:rsidRPr="00B44341">
        <w:rPr>
          <w:rFonts w:asciiTheme="minorHAnsi" w:hAnsiTheme="minorHAnsi" w:cs="Calibri"/>
          <w:b/>
          <w:i/>
          <w:sz w:val="28"/>
          <w:szCs w:val="28"/>
        </w:rPr>
        <w:t xml:space="preserve"> </w:t>
      </w:r>
      <w:r w:rsidRPr="00B44341">
        <w:rPr>
          <w:rFonts w:asciiTheme="minorHAnsi" w:hAnsiTheme="minorHAnsi" w:cs="Calibri"/>
          <w:sz w:val="28"/>
          <w:szCs w:val="28"/>
        </w:rPr>
        <w:t>in a way</w:t>
      </w:r>
      <w:r w:rsidRPr="00B44341">
        <w:rPr>
          <w:rFonts w:asciiTheme="minorHAnsi" w:hAnsiTheme="minorHAnsi" w:cs="Calibri"/>
          <w:b/>
          <w:i/>
          <w:sz w:val="28"/>
          <w:szCs w:val="28"/>
        </w:rPr>
        <w:t xml:space="preserve"> </w:t>
      </w:r>
      <w:r w:rsidRPr="00B44341">
        <w:rPr>
          <w:rFonts w:asciiTheme="minorHAnsi" w:hAnsiTheme="minorHAnsi" w:cs="Calibri"/>
          <w:sz w:val="28"/>
          <w:szCs w:val="28"/>
        </w:rPr>
        <w:t xml:space="preserve">that helps the message of the video and does not distract from the purpose of the video.  You may also record and use a voiceover, but a voiceover is </w:t>
      </w:r>
      <w:r w:rsidRPr="00B44341">
        <w:rPr>
          <w:rFonts w:asciiTheme="minorHAnsi" w:hAnsiTheme="minorHAnsi" w:cs="Calibri"/>
          <w:b/>
          <w:sz w:val="28"/>
          <w:szCs w:val="28"/>
          <w:u w:val="single"/>
        </w:rPr>
        <w:t>not</w:t>
      </w:r>
      <w:r w:rsidRPr="00B44341">
        <w:rPr>
          <w:rFonts w:asciiTheme="minorHAnsi" w:hAnsiTheme="minorHAnsi" w:cs="Calibri"/>
          <w:sz w:val="28"/>
          <w:szCs w:val="28"/>
        </w:rPr>
        <w:t xml:space="preserve"> required.</w:t>
      </w:r>
    </w:p>
    <w:p w14:paraId="165247EC" w14:textId="77777777"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sz w:val="28"/>
          <w:szCs w:val="28"/>
        </w:rPr>
        <w:t xml:space="preserve">Use selected </w:t>
      </w:r>
      <w:r w:rsidRPr="00B44341">
        <w:rPr>
          <w:rFonts w:asciiTheme="minorHAnsi" w:hAnsiTheme="minorHAnsi" w:cs="Calibri"/>
          <w:b/>
          <w:i/>
          <w:sz w:val="28"/>
          <w:szCs w:val="28"/>
        </w:rPr>
        <w:t>interviews</w:t>
      </w:r>
      <w:r w:rsidRPr="00B44341">
        <w:rPr>
          <w:rFonts w:asciiTheme="minorHAnsi" w:hAnsiTheme="minorHAnsi" w:cs="Calibri"/>
          <w:sz w:val="28"/>
          <w:szCs w:val="28"/>
        </w:rPr>
        <w:t xml:space="preserve"> (from the video B-Roll provided) that will enhance the overall purpose and message of the video.  </w:t>
      </w:r>
    </w:p>
    <w:p w14:paraId="6D9DE007" w14:textId="77777777"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b/>
          <w:i/>
          <w:sz w:val="28"/>
          <w:szCs w:val="28"/>
        </w:rPr>
        <w:t xml:space="preserve">Graphics and Text </w:t>
      </w:r>
      <w:r w:rsidRPr="00B44341">
        <w:rPr>
          <w:rFonts w:asciiTheme="minorHAnsi" w:hAnsiTheme="minorHAnsi" w:cs="Calibri"/>
          <w:sz w:val="28"/>
          <w:szCs w:val="28"/>
        </w:rPr>
        <w:t xml:space="preserve">– you are expected to use font (size, style, color) that will reinforce the message through words and images on the screen.  </w:t>
      </w:r>
    </w:p>
    <w:p w14:paraId="5CA86EB1" w14:textId="77777777"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b/>
          <w:i/>
          <w:sz w:val="28"/>
          <w:szCs w:val="28"/>
        </w:rPr>
        <w:t>Effects</w:t>
      </w:r>
      <w:r w:rsidRPr="00B44341">
        <w:rPr>
          <w:rFonts w:asciiTheme="minorHAnsi" w:hAnsiTheme="minorHAnsi" w:cs="Calibri"/>
          <w:sz w:val="28"/>
          <w:szCs w:val="28"/>
        </w:rPr>
        <w:t xml:space="preserve"> – use effects such as  wipes, patterns, transitions, etc., thoughtfully to carry the viewer through the video (beginning to the middle to the conclusion) without distracting the viewer from the message of your video</w:t>
      </w:r>
    </w:p>
    <w:p w14:paraId="44AB69C5" w14:textId="77777777" w:rsidR="00B44341" w:rsidRPr="00B44341" w:rsidRDefault="00B44341" w:rsidP="00B44341">
      <w:pPr>
        <w:pStyle w:val="ColorfulList-Accent11"/>
        <w:numPr>
          <w:ilvl w:val="0"/>
          <w:numId w:val="1"/>
        </w:numPr>
        <w:rPr>
          <w:rFonts w:asciiTheme="minorHAnsi" w:hAnsiTheme="minorHAnsi" w:cs="Calibri"/>
          <w:sz w:val="28"/>
          <w:szCs w:val="28"/>
        </w:rPr>
      </w:pPr>
      <w:r w:rsidRPr="00B44341">
        <w:rPr>
          <w:rFonts w:asciiTheme="minorHAnsi" w:hAnsiTheme="minorHAnsi" w:cs="Calibri"/>
          <w:b/>
          <w:i/>
          <w:sz w:val="28"/>
          <w:szCs w:val="28"/>
        </w:rPr>
        <w:t>Spelling and Grammar</w:t>
      </w:r>
      <w:r w:rsidRPr="00B44341">
        <w:rPr>
          <w:rFonts w:asciiTheme="minorHAnsi" w:hAnsiTheme="minorHAnsi" w:cs="Calibri"/>
          <w:sz w:val="28"/>
          <w:szCs w:val="28"/>
        </w:rPr>
        <w:t xml:space="preserve"> – you are expected to use correct spelling and grammar to enhance and reinforce key words, ideas, and titles in your video </w:t>
      </w:r>
    </w:p>
    <w:p w14:paraId="7F0592DD" w14:textId="77777777" w:rsidR="00B44341" w:rsidRPr="00B44341" w:rsidRDefault="00B44341" w:rsidP="00B44341">
      <w:pPr>
        <w:numPr>
          <w:ilvl w:val="0"/>
          <w:numId w:val="1"/>
        </w:numPr>
        <w:spacing w:after="0" w:line="240" w:lineRule="auto"/>
        <w:ind w:right="144"/>
        <w:rPr>
          <w:rFonts w:cs="Calibri"/>
          <w:sz w:val="28"/>
          <w:szCs w:val="28"/>
        </w:rPr>
      </w:pPr>
      <w:r w:rsidRPr="00B44341">
        <w:rPr>
          <w:rFonts w:cs="Calibri"/>
          <w:b/>
          <w:sz w:val="28"/>
          <w:szCs w:val="28"/>
          <w:u w:val="single"/>
        </w:rPr>
        <w:t>No</w:t>
      </w:r>
      <w:r w:rsidRPr="00B44341">
        <w:rPr>
          <w:rFonts w:cs="Calibri"/>
          <w:sz w:val="28"/>
          <w:szCs w:val="28"/>
        </w:rPr>
        <w:t xml:space="preserve"> inclusion of any web accessed or downloaded music and visual effects can be used. </w:t>
      </w:r>
    </w:p>
    <w:p w14:paraId="13E0227F" w14:textId="77777777" w:rsidR="007A294E" w:rsidRPr="00B44341" w:rsidRDefault="00B44341" w:rsidP="00B44341">
      <w:pPr>
        <w:numPr>
          <w:ilvl w:val="0"/>
          <w:numId w:val="1"/>
        </w:numPr>
        <w:spacing w:after="0" w:line="240" w:lineRule="auto"/>
        <w:ind w:right="144"/>
        <w:rPr>
          <w:rFonts w:cs="Calibri"/>
          <w:sz w:val="28"/>
          <w:szCs w:val="28"/>
        </w:rPr>
      </w:pPr>
      <w:r w:rsidRPr="00B44341">
        <w:rPr>
          <w:rFonts w:cs="Calibri"/>
          <w:b/>
          <w:sz w:val="28"/>
          <w:szCs w:val="28"/>
          <w:u w:val="single"/>
        </w:rPr>
        <w:t>No</w:t>
      </w:r>
      <w:r w:rsidRPr="00B44341">
        <w:rPr>
          <w:rFonts w:cs="Calibri"/>
          <w:sz w:val="28"/>
          <w:szCs w:val="28"/>
        </w:rPr>
        <w:t xml:space="preserve"> additional technical instruments outside of the editing program (i.e., </w:t>
      </w:r>
      <w:proofErr w:type="spellStart"/>
      <w:r w:rsidRPr="00B44341">
        <w:rPr>
          <w:rFonts w:cs="Calibri"/>
          <w:sz w:val="28"/>
          <w:szCs w:val="28"/>
        </w:rPr>
        <w:t>iphone</w:t>
      </w:r>
      <w:proofErr w:type="spellEnd"/>
      <w:r w:rsidRPr="00B44341">
        <w:rPr>
          <w:rFonts w:cs="Calibri"/>
          <w:sz w:val="28"/>
          <w:szCs w:val="28"/>
        </w:rPr>
        <w:t>, Bluetooth, dongle devices, android, tablet, etc.) can be used.</w:t>
      </w:r>
    </w:p>
    <w:p w14:paraId="54A4E97B" w14:textId="77777777" w:rsidR="00440DBF" w:rsidRDefault="00440DBF" w:rsidP="00E24717">
      <w:pPr>
        <w:pStyle w:val="Heading1"/>
        <w:rPr>
          <w:rFonts w:asciiTheme="minorHAnsi" w:hAnsiTheme="minorHAnsi"/>
          <w:b/>
          <w:color w:val="auto"/>
        </w:rPr>
      </w:pPr>
    </w:p>
    <w:p w14:paraId="18981F81" w14:textId="2D2DE48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p>
    <w:p w14:paraId="406AECE5" w14:textId="77777777" w:rsidR="00616394" w:rsidRPr="00616394" w:rsidRDefault="00616394" w:rsidP="00616394">
      <w:pPr>
        <w:spacing w:after="0"/>
        <w:rPr>
          <w:rFonts w:ascii="Calibri" w:hAnsi="Calibri"/>
          <w:sz w:val="28"/>
        </w:rPr>
      </w:pPr>
      <w:r w:rsidRPr="00616394">
        <w:rPr>
          <w:rFonts w:ascii="Calibri" w:hAnsi="Calibri"/>
          <w:b/>
          <w:bCs/>
          <w:sz w:val="28"/>
        </w:rPr>
        <w:t>You must create a video that includes the following items: </w:t>
      </w:r>
    </w:p>
    <w:p w14:paraId="27DAD5EC" w14:textId="77777777" w:rsidR="00616394" w:rsidRDefault="00616394" w:rsidP="00616394">
      <w:pPr>
        <w:spacing w:after="0"/>
        <w:ind w:left="270" w:hanging="270"/>
        <w:rPr>
          <w:rFonts w:ascii="Calibri" w:hAnsi="Calibri"/>
          <w:sz w:val="28"/>
        </w:rPr>
      </w:pPr>
      <w:r w:rsidRPr="00616394">
        <w:rPr>
          <w:rFonts w:ascii="Calibri" w:hAnsi="Calibri"/>
          <w:sz w:val="28"/>
        </w:rPr>
        <w:t xml:space="preserve">1. </w:t>
      </w:r>
      <w:r w:rsidRPr="00616394">
        <w:rPr>
          <w:rFonts w:ascii="Calibri" w:hAnsi="Calibri"/>
          <w:b/>
          <w:bCs/>
          <w:i/>
          <w:iCs/>
          <w:sz w:val="28"/>
        </w:rPr>
        <w:t xml:space="preserve">Psychological continuity </w:t>
      </w:r>
      <w:r w:rsidRPr="00616394">
        <w:rPr>
          <w:rFonts w:ascii="Calibri" w:hAnsi="Calibri"/>
          <w:sz w:val="28"/>
        </w:rPr>
        <w:t xml:space="preserve">(make sure the video is understandable) and that your video has a smooth intro and close to be considered complete. </w:t>
      </w:r>
    </w:p>
    <w:p w14:paraId="68E09237" w14:textId="64A4F86A" w:rsidR="00616394" w:rsidRDefault="00616394" w:rsidP="00616394">
      <w:pPr>
        <w:spacing w:after="0"/>
        <w:ind w:left="270" w:hanging="270"/>
        <w:rPr>
          <w:rFonts w:ascii="Calibri" w:hAnsi="Calibri"/>
          <w:b/>
          <w:bCs/>
          <w:i/>
          <w:iCs/>
          <w:sz w:val="28"/>
        </w:rPr>
      </w:pPr>
      <w:r w:rsidRPr="00616394">
        <w:rPr>
          <w:rFonts w:ascii="Calibri" w:hAnsi="Calibri"/>
          <w:sz w:val="28"/>
        </w:rPr>
        <w:t xml:space="preserve">2. Incorporate </w:t>
      </w:r>
      <w:r w:rsidRPr="00616394">
        <w:rPr>
          <w:rFonts w:ascii="Calibri" w:hAnsi="Calibri"/>
          <w:b/>
          <w:bCs/>
          <w:i/>
          <w:iCs/>
          <w:sz w:val="28"/>
        </w:rPr>
        <w:t xml:space="preserve">music/voiceover </w:t>
      </w:r>
      <w:r w:rsidRPr="00616394">
        <w:rPr>
          <w:rFonts w:ascii="Calibri" w:hAnsi="Calibri"/>
          <w:sz w:val="28"/>
        </w:rPr>
        <w:t>that aides in the video excitement, transitions,</w:t>
      </w:r>
      <w:proofErr w:type="gramStart"/>
      <w:r w:rsidRPr="00616394">
        <w:rPr>
          <w:rFonts w:ascii="Calibri" w:hAnsi="Calibri"/>
          <w:sz w:val="28"/>
        </w:rPr>
        <w:t xml:space="preserve">  </w:t>
      </w:r>
      <w:proofErr w:type="spellStart"/>
      <w:r w:rsidRPr="00616394">
        <w:rPr>
          <w:rFonts w:ascii="Calibri" w:hAnsi="Calibri"/>
          <w:sz w:val="28"/>
        </w:rPr>
        <w:t>etc</w:t>
      </w:r>
      <w:proofErr w:type="spellEnd"/>
      <w:proofErr w:type="gramEnd"/>
      <w:r w:rsidRPr="00616394">
        <w:rPr>
          <w:rFonts w:ascii="Calibri" w:hAnsi="Calibri"/>
          <w:sz w:val="28"/>
        </w:rPr>
        <w:t xml:space="preserve"> (the music must enhance not compete with the overall promotional  video). The music/voiceover will further enhance or heighten the segments within the video. </w:t>
      </w:r>
      <w:r w:rsidRPr="00616394">
        <w:rPr>
          <w:rFonts w:ascii="Calibri" w:hAnsi="Calibri"/>
          <w:b/>
          <w:bCs/>
          <w:sz w:val="28"/>
          <w:u w:val="single"/>
        </w:rPr>
        <w:t xml:space="preserve">No </w:t>
      </w:r>
      <w:r w:rsidRPr="00616394">
        <w:rPr>
          <w:rFonts w:ascii="Calibri" w:hAnsi="Calibri"/>
          <w:sz w:val="28"/>
        </w:rPr>
        <w:t xml:space="preserve">outside musical source can be used (internet, unauthorized music option such as a CD, MP3 download, </w:t>
      </w:r>
      <w:proofErr w:type="spellStart"/>
      <w:r w:rsidRPr="00616394">
        <w:rPr>
          <w:rFonts w:ascii="Calibri" w:hAnsi="Calibri"/>
          <w:sz w:val="28"/>
        </w:rPr>
        <w:t>etc</w:t>
      </w:r>
      <w:proofErr w:type="spellEnd"/>
      <w:r w:rsidRPr="00616394">
        <w:rPr>
          <w:rFonts w:ascii="Calibri" w:hAnsi="Calibri"/>
          <w:sz w:val="28"/>
        </w:rPr>
        <w:t>) *</w:t>
      </w:r>
      <w:r w:rsidRPr="00616394">
        <w:rPr>
          <w:rFonts w:ascii="Calibri" w:hAnsi="Calibri"/>
          <w:b/>
          <w:bCs/>
          <w:i/>
          <w:iCs/>
          <w:sz w:val="28"/>
        </w:rPr>
        <w:t xml:space="preserve">**recording your own voiceover is not required, but can be used*** </w:t>
      </w:r>
    </w:p>
    <w:p w14:paraId="610EE408" w14:textId="55EFBADD" w:rsidR="00616394" w:rsidRPr="00616394" w:rsidRDefault="00616394" w:rsidP="00616394">
      <w:pPr>
        <w:spacing w:after="0"/>
        <w:ind w:left="270" w:hanging="270"/>
        <w:rPr>
          <w:rFonts w:ascii="Calibri" w:hAnsi="Calibri"/>
          <w:sz w:val="28"/>
        </w:rPr>
      </w:pPr>
      <w:r w:rsidRPr="00616394">
        <w:rPr>
          <w:rFonts w:ascii="Calibri" w:hAnsi="Calibri"/>
          <w:sz w:val="28"/>
        </w:rPr>
        <w:t xml:space="preserve">3. Incorporate </w:t>
      </w:r>
      <w:r w:rsidRPr="00616394">
        <w:rPr>
          <w:rFonts w:ascii="Calibri" w:hAnsi="Calibri"/>
          <w:b/>
          <w:bCs/>
          <w:i/>
          <w:iCs/>
          <w:sz w:val="28"/>
        </w:rPr>
        <w:t xml:space="preserve">interviews </w:t>
      </w:r>
      <w:r w:rsidRPr="00616394">
        <w:rPr>
          <w:rFonts w:ascii="Calibri" w:hAnsi="Calibri"/>
          <w:sz w:val="28"/>
        </w:rPr>
        <w:t>(from the video B-Roll provided) that will enhance the overall purpose of the promotional video </w:t>
      </w:r>
    </w:p>
    <w:p w14:paraId="134EF4C1" w14:textId="67EB04A1" w:rsidR="00616394" w:rsidRPr="00616394" w:rsidRDefault="00616394" w:rsidP="00616394">
      <w:pPr>
        <w:spacing w:after="0"/>
        <w:ind w:left="270" w:hanging="270"/>
        <w:rPr>
          <w:rFonts w:ascii="Calibri" w:hAnsi="Calibri"/>
          <w:sz w:val="28"/>
        </w:rPr>
      </w:pPr>
      <w:r w:rsidRPr="00616394">
        <w:rPr>
          <w:rFonts w:ascii="Calibri" w:hAnsi="Calibri"/>
          <w:sz w:val="28"/>
        </w:rPr>
        <w:t xml:space="preserve">4. </w:t>
      </w:r>
      <w:r w:rsidRPr="00616394">
        <w:rPr>
          <w:rFonts w:ascii="Calibri" w:hAnsi="Calibri"/>
          <w:b/>
          <w:bCs/>
          <w:i/>
          <w:iCs/>
          <w:sz w:val="28"/>
        </w:rPr>
        <w:t xml:space="preserve">Graphics </w:t>
      </w:r>
      <w:r w:rsidRPr="00616394">
        <w:rPr>
          <w:rFonts w:ascii="Calibri" w:hAnsi="Calibri"/>
          <w:sz w:val="28"/>
        </w:rPr>
        <w:t>– you are expected to use font (size, style, color), spelling/grammar, etc., that will reinforce the message through words on the screen </w:t>
      </w:r>
    </w:p>
    <w:p w14:paraId="41244282" w14:textId="77777777" w:rsidR="00616394" w:rsidRDefault="00616394" w:rsidP="00616394">
      <w:pPr>
        <w:spacing w:after="0"/>
        <w:ind w:left="270" w:hanging="270"/>
        <w:rPr>
          <w:rFonts w:ascii="Calibri" w:hAnsi="Calibri"/>
          <w:sz w:val="28"/>
        </w:rPr>
      </w:pPr>
      <w:r w:rsidRPr="00616394">
        <w:rPr>
          <w:rFonts w:ascii="Calibri" w:hAnsi="Calibri"/>
          <w:sz w:val="28"/>
        </w:rPr>
        <w:t xml:space="preserve">5. </w:t>
      </w:r>
      <w:r w:rsidRPr="00616394">
        <w:rPr>
          <w:rFonts w:ascii="Calibri" w:hAnsi="Calibri"/>
          <w:b/>
          <w:bCs/>
          <w:i/>
          <w:iCs/>
          <w:sz w:val="28"/>
        </w:rPr>
        <w:t xml:space="preserve">Effects </w:t>
      </w:r>
      <w:r w:rsidRPr="00616394">
        <w:rPr>
          <w:rFonts w:ascii="Calibri" w:hAnsi="Calibri"/>
          <w:sz w:val="28"/>
        </w:rPr>
        <w:t xml:space="preserve">– this will include wipes, patterns, transitions, etc., that will carry the viewer throughout the video (beginning to the middle to the conclusion) </w:t>
      </w:r>
    </w:p>
    <w:p w14:paraId="57104E87" w14:textId="71A424CA" w:rsidR="00616394" w:rsidRPr="00616394" w:rsidRDefault="00616394" w:rsidP="00616394">
      <w:pPr>
        <w:spacing w:after="0"/>
        <w:ind w:left="270" w:hanging="270"/>
        <w:rPr>
          <w:rFonts w:ascii="Calibri" w:hAnsi="Calibri"/>
          <w:sz w:val="28"/>
        </w:rPr>
      </w:pPr>
      <w:r w:rsidRPr="00616394">
        <w:rPr>
          <w:rFonts w:ascii="Calibri" w:hAnsi="Calibri"/>
          <w:sz w:val="28"/>
        </w:rPr>
        <w:t xml:space="preserve">6. </w:t>
      </w:r>
      <w:r w:rsidRPr="00616394">
        <w:rPr>
          <w:rFonts w:ascii="Calibri" w:hAnsi="Calibri"/>
          <w:b/>
          <w:bCs/>
          <w:i/>
          <w:iCs/>
          <w:sz w:val="28"/>
        </w:rPr>
        <w:t xml:space="preserve">Spelling/Grammar </w:t>
      </w:r>
      <w:r w:rsidRPr="00616394">
        <w:rPr>
          <w:rFonts w:ascii="Calibri" w:hAnsi="Calibri"/>
          <w:sz w:val="28"/>
        </w:rPr>
        <w:t>– use of spelling/grammar to enhance and reinforce the video (key words/titles/</w:t>
      </w:r>
      <w:proofErr w:type="spellStart"/>
      <w:r w:rsidRPr="00616394">
        <w:rPr>
          <w:rFonts w:ascii="Calibri" w:hAnsi="Calibri"/>
          <w:sz w:val="28"/>
        </w:rPr>
        <w:t>etc</w:t>
      </w:r>
      <w:proofErr w:type="spellEnd"/>
      <w:r w:rsidRPr="00616394">
        <w:rPr>
          <w:rFonts w:ascii="Calibri" w:hAnsi="Calibri"/>
          <w:sz w:val="28"/>
        </w:rPr>
        <w:t>) must be accurately demonstrated and implemented </w:t>
      </w:r>
    </w:p>
    <w:p w14:paraId="27A176A6" w14:textId="7CCD65BB" w:rsidR="00616394" w:rsidRPr="00616394" w:rsidRDefault="00616394" w:rsidP="00616394">
      <w:pPr>
        <w:spacing w:after="0"/>
        <w:ind w:left="270" w:hanging="270"/>
        <w:rPr>
          <w:rFonts w:ascii="Calibri" w:hAnsi="Calibri"/>
          <w:sz w:val="28"/>
        </w:rPr>
      </w:pPr>
      <w:r w:rsidRPr="00616394">
        <w:rPr>
          <w:rFonts w:ascii="Calibri" w:hAnsi="Calibri"/>
          <w:sz w:val="28"/>
        </w:rPr>
        <w:t xml:space="preserve">7. </w:t>
      </w:r>
      <w:r w:rsidRPr="00616394">
        <w:rPr>
          <w:rFonts w:ascii="Calibri" w:hAnsi="Calibri"/>
          <w:b/>
          <w:bCs/>
          <w:sz w:val="28"/>
          <w:u w:val="single"/>
        </w:rPr>
        <w:t xml:space="preserve">No </w:t>
      </w:r>
      <w:r w:rsidRPr="00616394">
        <w:rPr>
          <w:rFonts w:ascii="Calibri" w:hAnsi="Calibri"/>
          <w:sz w:val="28"/>
        </w:rPr>
        <w:t>inclusion of any web accessed or downloaded music and visual effects outside of the editing program.  </w:t>
      </w:r>
    </w:p>
    <w:p w14:paraId="03509FBF" w14:textId="40B2CB73" w:rsidR="00616394" w:rsidRDefault="00616394" w:rsidP="00616394">
      <w:pPr>
        <w:spacing w:after="0"/>
        <w:ind w:left="270" w:hanging="270"/>
        <w:rPr>
          <w:rFonts w:ascii="Calibri" w:hAnsi="Calibri"/>
          <w:sz w:val="28"/>
        </w:rPr>
      </w:pPr>
      <w:r w:rsidRPr="00616394">
        <w:rPr>
          <w:rFonts w:ascii="Calibri" w:hAnsi="Calibri"/>
          <w:b/>
          <w:bCs/>
          <w:sz w:val="28"/>
        </w:rPr>
        <w:t xml:space="preserve">8. </w:t>
      </w:r>
      <w:r w:rsidRPr="00616394">
        <w:rPr>
          <w:rFonts w:ascii="Calibri" w:hAnsi="Calibri"/>
          <w:b/>
          <w:bCs/>
          <w:sz w:val="28"/>
          <w:u w:val="single"/>
        </w:rPr>
        <w:t xml:space="preserve">No </w:t>
      </w:r>
      <w:r w:rsidRPr="00616394">
        <w:rPr>
          <w:rFonts w:ascii="Calibri" w:hAnsi="Calibri"/>
          <w:sz w:val="28"/>
        </w:rPr>
        <w:t>additional technical instruments outside of the editing program (i.e.,</w:t>
      </w:r>
      <w:r w:rsidR="00AE5DE9" w:rsidRPr="00616394">
        <w:rPr>
          <w:rFonts w:ascii="Calibri" w:hAnsi="Calibri"/>
          <w:sz w:val="28"/>
        </w:rPr>
        <w:t> iPhone</w:t>
      </w:r>
      <w:r w:rsidRPr="00616394">
        <w:rPr>
          <w:rFonts w:ascii="Calibri" w:hAnsi="Calibri"/>
          <w:sz w:val="28"/>
        </w:rPr>
        <w:t xml:space="preserve">, Bluetooth, dongle devices, android, tablet, </w:t>
      </w:r>
      <w:proofErr w:type="spellStart"/>
      <w:r w:rsidRPr="00616394">
        <w:rPr>
          <w:rFonts w:ascii="Calibri" w:hAnsi="Calibri"/>
          <w:sz w:val="28"/>
        </w:rPr>
        <w:t>etc</w:t>
      </w:r>
      <w:proofErr w:type="spellEnd"/>
      <w:r w:rsidRPr="00616394">
        <w:rPr>
          <w:rFonts w:ascii="Calibri" w:hAnsi="Calibri"/>
          <w:sz w:val="28"/>
        </w:rPr>
        <w:t xml:space="preserve">) can be used. </w:t>
      </w:r>
    </w:p>
    <w:p w14:paraId="7AA407B5" w14:textId="1762DEFB" w:rsidR="004C204A" w:rsidRDefault="00616394" w:rsidP="00616394">
      <w:pPr>
        <w:spacing w:after="0"/>
        <w:ind w:left="270" w:hanging="270"/>
        <w:rPr>
          <w:rFonts w:ascii="Calibri" w:hAnsi="Calibri"/>
          <w:sz w:val="28"/>
        </w:rPr>
      </w:pPr>
      <w:r w:rsidRPr="00616394">
        <w:rPr>
          <w:rFonts w:ascii="Calibri" w:hAnsi="Calibri"/>
          <w:sz w:val="28"/>
        </w:rPr>
        <w:t xml:space="preserve">9. </w:t>
      </w:r>
      <w:r w:rsidRPr="00616394">
        <w:rPr>
          <w:rFonts w:ascii="Calibri" w:hAnsi="Calibri"/>
          <w:b/>
          <w:bCs/>
          <w:sz w:val="28"/>
          <w:u w:val="single"/>
        </w:rPr>
        <w:t xml:space="preserve">When finished </w:t>
      </w:r>
      <w:r w:rsidRPr="00616394">
        <w:rPr>
          <w:rFonts w:ascii="Calibri" w:hAnsi="Calibri"/>
          <w:b/>
          <w:bCs/>
          <w:sz w:val="28"/>
        </w:rPr>
        <w:t xml:space="preserve">you must save your project to the desktop and leave open for judging. </w:t>
      </w:r>
      <w:r w:rsidRPr="00616394">
        <w:rPr>
          <w:rFonts w:ascii="Calibri" w:hAnsi="Calibri"/>
          <w:sz w:val="28"/>
        </w:rPr>
        <w:t>If there is a password associated with getting into the </w:t>
      </w:r>
      <w:r>
        <w:rPr>
          <w:rFonts w:ascii="Calibri" w:hAnsi="Calibri"/>
          <w:sz w:val="28"/>
        </w:rPr>
        <w:t>c</w:t>
      </w:r>
      <w:r w:rsidRPr="00616394">
        <w:rPr>
          <w:rFonts w:ascii="Calibri" w:hAnsi="Calibri"/>
          <w:sz w:val="28"/>
        </w:rPr>
        <w:t>omputer, please leave on a post-it and visible for the judge to access the project.</w:t>
      </w:r>
    </w:p>
    <w:p w14:paraId="471112D5" w14:textId="2EAD1931" w:rsidR="00616394" w:rsidRDefault="00616394" w:rsidP="00616394">
      <w:pPr>
        <w:spacing w:after="0"/>
        <w:ind w:left="270" w:hanging="270"/>
        <w:rPr>
          <w:rFonts w:ascii="Calibri" w:hAnsi="Calibri"/>
          <w:sz w:val="28"/>
        </w:rPr>
      </w:pPr>
    </w:p>
    <w:p w14:paraId="41AC3A94" w14:textId="5C2ABC7B" w:rsidR="00616394" w:rsidRDefault="00616394" w:rsidP="00616394">
      <w:pPr>
        <w:spacing w:after="0"/>
        <w:ind w:left="270" w:hanging="270"/>
        <w:rPr>
          <w:rFonts w:ascii="Calibri" w:hAnsi="Calibri"/>
          <w:sz w:val="28"/>
        </w:rPr>
      </w:pPr>
    </w:p>
    <w:p w14:paraId="6E8D9EDC" w14:textId="3F23F760" w:rsidR="00616394" w:rsidRDefault="00616394" w:rsidP="00616394">
      <w:pPr>
        <w:spacing w:after="0"/>
        <w:ind w:left="270" w:hanging="270"/>
        <w:rPr>
          <w:rFonts w:ascii="Calibri" w:hAnsi="Calibri"/>
          <w:sz w:val="28"/>
        </w:rPr>
      </w:pPr>
    </w:p>
    <w:p w14:paraId="61D5E175" w14:textId="6EA33811" w:rsidR="00616394" w:rsidRDefault="00616394" w:rsidP="00616394">
      <w:pPr>
        <w:spacing w:after="0"/>
        <w:ind w:left="270" w:hanging="270"/>
        <w:rPr>
          <w:rFonts w:ascii="Calibri" w:hAnsi="Calibri"/>
          <w:sz w:val="28"/>
        </w:rPr>
      </w:pPr>
    </w:p>
    <w:p w14:paraId="1F282465" w14:textId="42C428EC" w:rsidR="00616394" w:rsidRDefault="00616394" w:rsidP="00616394">
      <w:pPr>
        <w:spacing w:after="0"/>
        <w:ind w:left="270" w:hanging="270"/>
        <w:rPr>
          <w:rFonts w:ascii="Calibri" w:hAnsi="Calibri"/>
          <w:sz w:val="28"/>
        </w:rPr>
      </w:pPr>
      <w:bookmarkStart w:id="0" w:name="_GoBack"/>
      <w:bookmarkEnd w:id="0"/>
    </w:p>
    <w:p w14:paraId="6B9447A9" w14:textId="14949B98" w:rsidR="00616394" w:rsidRDefault="00616394" w:rsidP="00616394">
      <w:pPr>
        <w:spacing w:after="0"/>
        <w:ind w:left="270" w:hanging="270"/>
        <w:rPr>
          <w:rFonts w:ascii="Calibri" w:hAnsi="Calibri"/>
          <w:sz w:val="28"/>
        </w:rPr>
      </w:pPr>
    </w:p>
    <w:p w14:paraId="2421D7EF" w14:textId="4493D08C" w:rsidR="00616394" w:rsidRDefault="00616394" w:rsidP="00616394">
      <w:pPr>
        <w:spacing w:after="0"/>
        <w:ind w:left="270" w:hanging="270"/>
        <w:rPr>
          <w:rFonts w:ascii="Calibri" w:hAnsi="Calibri"/>
          <w:sz w:val="28"/>
        </w:rPr>
      </w:pPr>
    </w:p>
    <w:p w14:paraId="75B45C87" w14:textId="77777777" w:rsidR="00616394" w:rsidRPr="00616394" w:rsidRDefault="00616394" w:rsidP="00616394">
      <w:pPr>
        <w:spacing w:after="0"/>
        <w:ind w:left="270" w:hanging="270"/>
        <w:rPr>
          <w:rFonts w:ascii="Calibri" w:hAnsi="Calibri"/>
          <w:sz w:val="28"/>
        </w:rPr>
      </w:pPr>
    </w:p>
    <w:p w14:paraId="6275C8E6" w14:textId="17DBF353" w:rsidR="00752CE8" w:rsidRPr="00616394" w:rsidRDefault="00922F79" w:rsidP="00616394">
      <w:pPr>
        <w:pStyle w:val="Heading1"/>
        <w:rPr>
          <w:rFonts w:asciiTheme="minorHAnsi" w:hAnsiTheme="minorHAnsi"/>
          <w:b/>
          <w:color w:val="auto"/>
        </w:rPr>
      </w:pPr>
      <w:r w:rsidRPr="00E24717">
        <w:rPr>
          <w:rFonts w:asciiTheme="minorHAnsi" w:hAnsiTheme="minorHAnsi"/>
          <w:b/>
          <w:color w:val="auto"/>
        </w:rPr>
        <w:lastRenderedPageBreak/>
        <w:t>Judging Criteria</w:t>
      </w:r>
    </w:p>
    <w:p w14:paraId="2FD7DE52" w14:textId="77777777" w:rsidR="00F13CF6" w:rsidRPr="00275152" w:rsidRDefault="00F13CF6" w:rsidP="00F13CF6">
      <w:pPr>
        <w:pStyle w:val="ColorfulList-Accent11"/>
        <w:ind w:left="0"/>
        <w:outlineLvl w:val="0"/>
        <w:rPr>
          <w:sz w:val="28"/>
          <w:szCs w:val="28"/>
        </w:rPr>
      </w:pPr>
      <w:r w:rsidRPr="00275152">
        <w:rPr>
          <w:sz w:val="28"/>
          <w:szCs w:val="28"/>
        </w:rPr>
        <w:t xml:space="preserve">The overall evaluation of the final video will be based on the following items: </w:t>
      </w:r>
    </w:p>
    <w:p w14:paraId="0778B8A0" w14:textId="02C9EEAF" w:rsidR="00F13CF6" w:rsidRPr="00275152" w:rsidRDefault="00967AD8" w:rsidP="00F13CF6">
      <w:pPr>
        <w:pStyle w:val="ColorfulList-Accent11"/>
        <w:ind w:left="0"/>
        <w:rPr>
          <w:sz w:val="28"/>
          <w:szCs w:val="28"/>
        </w:rPr>
      </w:pPr>
      <w:r w:rsidRPr="00967AD8">
        <w:rPr>
          <w:sz w:val="28"/>
          <w:szCs w:val="28"/>
        </w:rPr>
        <w:drawing>
          <wp:inline distT="0" distB="0" distL="0" distR="0" wp14:anchorId="17D66680" wp14:editId="67AD16B7">
            <wp:extent cx="6400800" cy="7432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00800" cy="7432675"/>
                    </a:xfrm>
                    <a:prstGeom prst="rect">
                      <a:avLst/>
                    </a:prstGeom>
                  </pic:spPr>
                </pic:pic>
              </a:graphicData>
            </a:graphic>
          </wp:inline>
        </w:drawing>
      </w:r>
    </w:p>
    <w:p w14:paraId="11C22535" w14:textId="3D8C13CE" w:rsidR="00967AD8" w:rsidRPr="00967AD8" w:rsidRDefault="00967AD8" w:rsidP="00967AD8">
      <w:pPr>
        <w:spacing w:after="0"/>
        <w:jc w:val="center"/>
        <w:rPr>
          <w:rFonts w:ascii="Calibri" w:eastAsia="MS Mincho" w:hAnsi="Calibri" w:cs="Times New Roman"/>
          <w:b/>
          <w:i/>
          <w:sz w:val="32"/>
          <w:szCs w:val="44"/>
        </w:rPr>
      </w:pPr>
      <w:r w:rsidRPr="00967AD8">
        <w:rPr>
          <w:rFonts w:ascii="Calibri" w:eastAsia="MS Mincho" w:hAnsi="Calibri" w:cs="Times New Roman"/>
          <w:b/>
          <w:i/>
          <w:sz w:val="32"/>
          <w:szCs w:val="44"/>
        </w:rPr>
        <w:t>Have fun and thanks for participating in the</w:t>
      </w:r>
    </w:p>
    <w:p w14:paraId="003FEF30" w14:textId="21D9BE91" w:rsidR="004C204A" w:rsidRPr="00967AD8" w:rsidRDefault="00967AD8" w:rsidP="00967AD8">
      <w:pPr>
        <w:jc w:val="center"/>
        <w:rPr>
          <w:rFonts w:ascii="Calibri" w:eastAsia="MS Mincho" w:hAnsi="Calibri" w:cs="Times New Roman"/>
          <w:b/>
          <w:i/>
          <w:sz w:val="48"/>
          <w:szCs w:val="44"/>
        </w:rPr>
      </w:pPr>
      <w:r w:rsidRPr="00967AD8">
        <w:rPr>
          <w:rFonts w:ascii="Calibri" w:eastAsia="MS Mincho" w:hAnsi="Calibri" w:cs="Times New Roman"/>
          <w:b/>
          <w:i/>
          <w:sz w:val="32"/>
          <w:szCs w:val="44"/>
        </w:rPr>
        <w:t>Great Computer Challenge 2023!</w:t>
      </w:r>
    </w:p>
    <w:sectPr w:rsidR="004C204A" w:rsidRPr="00967AD8" w:rsidSect="004C204A">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A2EC1" w14:textId="77777777" w:rsidR="00122431" w:rsidRDefault="00122431" w:rsidP="00922F79">
      <w:pPr>
        <w:spacing w:after="0" w:line="240" w:lineRule="auto"/>
      </w:pPr>
      <w:r>
        <w:separator/>
      </w:r>
    </w:p>
  </w:endnote>
  <w:endnote w:type="continuationSeparator" w:id="0">
    <w:p w14:paraId="75347B46" w14:textId="77777777" w:rsidR="00122431" w:rsidRDefault="00122431"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i/>
        <w:sz w:val="22"/>
        <w:szCs w:val="22"/>
      </w:rPr>
    </w:sdtEndPr>
    <w:sdtContent>
      <w:sdt>
        <w:sdtPr>
          <w:rPr>
            <w:i/>
            <w:sz w:val="22"/>
            <w:szCs w:val="22"/>
          </w:rPr>
          <w:id w:val="-1769616900"/>
          <w:docPartObj>
            <w:docPartGallery w:val="Page Numbers (Top of Page)"/>
            <w:docPartUnique/>
          </w:docPartObj>
        </w:sdtPr>
        <w:sdtEndPr/>
        <w:sdtContent>
          <w:p w14:paraId="7AA5F7BC" w14:textId="7D58356F" w:rsidR="00547C69" w:rsidRPr="00FF0ABA" w:rsidRDefault="00547C69">
            <w:pPr>
              <w:pStyle w:val="Footer"/>
              <w:jc w:val="right"/>
              <w:rPr>
                <w:i/>
                <w:sz w:val="22"/>
                <w:szCs w:val="22"/>
              </w:rPr>
            </w:pPr>
            <w:r w:rsidRPr="00FF0ABA">
              <w:rPr>
                <w:i/>
                <w:sz w:val="22"/>
                <w:szCs w:val="22"/>
              </w:rPr>
              <w:t xml:space="preserve">Page </w:t>
            </w:r>
            <w:r w:rsidRPr="00FF0ABA">
              <w:rPr>
                <w:b/>
                <w:bCs/>
                <w:i/>
                <w:sz w:val="22"/>
                <w:szCs w:val="22"/>
              </w:rPr>
              <w:fldChar w:fldCharType="begin"/>
            </w:r>
            <w:r w:rsidRPr="00FF0ABA">
              <w:rPr>
                <w:b/>
                <w:bCs/>
                <w:i/>
                <w:sz w:val="22"/>
                <w:szCs w:val="22"/>
              </w:rPr>
              <w:instrText xml:space="preserve"> PAGE </w:instrText>
            </w:r>
            <w:r w:rsidRPr="00FF0ABA">
              <w:rPr>
                <w:b/>
                <w:bCs/>
                <w:i/>
                <w:sz w:val="22"/>
                <w:szCs w:val="22"/>
              </w:rPr>
              <w:fldChar w:fldCharType="separate"/>
            </w:r>
            <w:r w:rsidR="00440DBF">
              <w:rPr>
                <w:b/>
                <w:bCs/>
                <w:i/>
                <w:noProof/>
                <w:sz w:val="22"/>
                <w:szCs w:val="22"/>
              </w:rPr>
              <w:t>3</w:t>
            </w:r>
            <w:r w:rsidRPr="00FF0ABA">
              <w:rPr>
                <w:b/>
                <w:bCs/>
                <w:i/>
                <w:sz w:val="22"/>
                <w:szCs w:val="22"/>
              </w:rPr>
              <w:fldChar w:fldCharType="end"/>
            </w:r>
            <w:r w:rsidRPr="00FF0ABA">
              <w:rPr>
                <w:i/>
                <w:sz w:val="22"/>
                <w:szCs w:val="22"/>
              </w:rPr>
              <w:t xml:space="preserve"> of </w:t>
            </w:r>
            <w:r w:rsidRPr="00FF0ABA">
              <w:rPr>
                <w:b/>
                <w:bCs/>
                <w:i/>
                <w:sz w:val="22"/>
                <w:szCs w:val="22"/>
              </w:rPr>
              <w:fldChar w:fldCharType="begin"/>
            </w:r>
            <w:r w:rsidRPr="00FF0ABA">
              <w:rPr>
                <w:b/>
                <w:bCs/>
                <w:i/>
                <w:sz w:val="22"/>
                <w:szCs w:val="22"/>
              </w:rPr>
              <w:instrText xml:space="preserve"> NUMPAGES  </w:instrText>
            </w:r>
            <w:r w:rsidRPr="00FF0ABA">
              <w:rPr>
                <w:b/>
                <w:bCs/>
                <w:i/>
                <w:sz w:val="22"/>
                <w:szCs w:val="22"/>
              </w:rPr>
              <w:fldChar w:fldCharType="separate"/>
            </w:r>
            <w:r w:rsidR="00440DBF">
              <w:rPr>
                <w:b/>
                <w:bCs/>
                <w:i/>
                <w:noProof/>
                <w:sz w:val="22"/>
                <w:szCs w:val="22"/>
              </w:rPr>
              <w:t>3</w:t>
            </w:r>
            <w:r w:rsidRPr="00FF0ABA">
              <w:rPr>
                <w:b/>
                <w:bCs/>
                <w:i/>
                <w:sz w:val="22"/>
                <w:szCs w:val="22"/>
              </w:rPr>
              <w:fldChar w:fldCharType="end"/>
            </w:r>
          </w:p>
        </w:sdtContent>
      </w:sdt>
    </w:sdtContent>
  </w:sdt>
  <w:p w14:paraId="4C1DE374" w14:textId="1BD457A7" w:rsidR="00547C69" w:rsidRPr="00FF0ABA" w:rsidRDefault="00547C69" w:rsidP="00922F79">
    <w:pPr>
      <w:pStyle w:val="Footer"/>
      <w:jc w:val="right"/>
      <w:rPr>
        <w:i/>
        <w:sz w:val="22"/>
        <w:szCs w:val="22"/>
      </w:rPr>
    </w:pPr>
    <w:r w:rsidRPr="00FF0ABA">
      <w:rPr>
        <w:i/>
        <w:sz w:val="22"/>
        <w:szCs w:val="22"/>
      </w:rPr>
      <w:t xml:space="preserve">Video Editing, Level </w:t>
    </w:r>
    <w:r w:rsidR="00616394">
      <w:rPr>
        <w:i/>
        <w:sz w:val="22"/>
        <w:szCs w:val="22"/>
      </w:rPr>
      <w:t>2</w:t>
    </w:r>
  </w:p>
  <w:p w14:paraId="31ABB23B" w14:textId="766CC197" w:rsidR="00547C69" w:rsidRPr="00FF0ABA" w:rsidRDefault="00547C69" w:rsidP="00922F79">
    <w:pPr>
      <w:pStyle w:val="Footer"/>
      <w:jc w:val="right"/>
      <w:rPr>
        <w:i/>
        <w:sz w:val="22"/>
        <w:szCs w:val="22"/>
      </w:rPr>
    </w:pPr>
    <w:r w:rsidRPr="00FF0ABA">
      <w:rPr>
        <w:i/>
        <w:sz w:val="22"/>
        <w:szCs w:val="22"/>
      </w:rPr>
      <w:t>The Great Computer Challenge, 20</w:t>
    </w:r>
    <w:r w:rsidR="00616394">
      <w:rPr>
        <w:i/>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03A76" w14:textId="77777777" w:rsidR="00122431" w:rsidRDefault="00122431" w:rsidP="00922F79">
      <w:pPr>
        <w:spacing w:after="0" w:line="240" w:lineRule="auto"/>
      </w:pPr>
      <w:r>
        <w:separator/>
      </w:r>
    </w:p>
  </w:footnote>
  <w:footnote w:type="continuationSeparator" w:id="0">
    <w:p w14:paraId="5E961E74" w14:textId="77777777" w:rsidR="00122431" w:rsidRDefault="00122431" w:rsidP="0092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7F3"/>
    <w:multiLevelType w:val="hybridMultilevel"/>
    <w:tmpl w:val="508201C2"/>
    <w:lvl w:ilvl="0" w:tplc="AD44B2E2">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D7C4C"/>
    <w:multiLevelType w:val="hybridMultilevel"/>
    <w:tmpl w:val="902A127A"/>
    <w:lvl w:ilvl="0" w:tplc="04090001">
      <w:start w:val="1"/>
      <w:numFmt w:val="bullet"/>
      <w:lvlText w:val=""/>
      <w:lvlJc w:val="left"/>
      <w:pPr>
        <w:ind w:left="2232" w:hanging="360"/>
      </w:pPr>
      <w:rPr>
        <w:rFonts w:ascii="Symbol" w:hAnsi="Symbol" w:hint="default"/>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 w15:restartNumberingAfterBreak="0">
    <w:nsid w:val="307B2025"/>
    <w:multiLevelType w:val="hybridMultilevel"/>
    <w:tmpl w:val="D08E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47A7B58"/>
    <w:multiLevelType w:val="hybridMultilevel"/>
    <w:tmpl w:val="08A860F4"/>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666D2B55"/>
    <w:multiLevelType w:val="hybridMultilevel"/>
    <w:tmpl w:val="11C61A1E"/>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 w15:restartNumberingAfterBreak="0">
    <w:nsid w:val="779C74DC"/>
    <w:multiLevelType w:val="hybridMultilevel"/>
    <w:tmpl w:val="5072872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9"/>
    <w:rsid w:val="000057D8"/>
    <w:rsid w:val="000E0438"/>
    <w:rsid w:val="00122431"/>
    <w:rsid w:val="00184366"/>
    <w:rsid w:val="00214F52"/>
    <w:rsid w:val="00270DB2"/>
    <w:rsid w:val="002B10CE"/>
    <w:rsid w:val="003033BF"/>
    <w:rsid w:val="00310A5E"/>
    <w:rsid w:val="00440DBF"/>
    <w:rsid w:val="004C204A"/>
    <w:rsid w:val="004D231F"/>
    <w:rsid w:val="00547C69"/>
    <w:rsid w:val="00616394"/>
    <w:rsid w:val="006D6D47"/>
    <w:rsid w:val="006F1A78"/>
    <w:rsid w:val="00752CE8"/>
    <w:rsid w:val="00777ECB"/>
    <w:rsid w:val="007A294E"/>
    <w:rsid w:val="007D6C12"/>
    <w:rsid w:val="008545F3"/>
    <w:rsid w:val="008629BF"/>
    <w:rsid w:val="00922F79"/>
    <w:rsid w:val="0093113B"/>
    <w:rsid w:val="00967AD8"/>
    <w:rsid w:val="009E0A0C"/>
    <w:rsid w:val="00AA60E6"/>
    <w:rsid w:val="00AA69D4"/>
    <w:rsid w:val="00AE5DE9"/>
    <w:rsid w:val="00B44341"/>
    <w:rsid w:val="00BA2900"/>
    <w:rsid w:val="00BC7F47"/>
    <w:rsid w:val="00C60980"/>
    <w:rsid w:val="00CC3325"/>
    <w:rsid w:val="00D07FC9"/>
    <w:rsid w:val="00D61FF2"/>
    <w:rsid w:val="00E24717"/>
    <w:rsid w:val="00F13CF6"/>
    <w:rsid w:val="00F17A0C"/>
    <w:rsid w:val="00FF0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1C00ED"/>
  <w15:docId w15:val="{DCA8EBF7-7083-4E5B-BFAA-6B98B287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styleId="Hyperlink">
    <w:name w:val="Hyperlink"/>
    <w:basedOn w:val="DefaultParagraphFont"/>
    <w:uiPriority w:val="99"/>
    <w:semiHidden/>
    <w:unhideWhenUsed/>
    <w:rsid w:val="0093113B"/>
    <w:rPr>
      <w:color w:val="0000FF"/>
      <w:u w:val="single"/>
    </w:rPr>
  </w:style>
  <w:style w:type="paragraph" w:customStyle="1" w:styleId="ColorfulList-Accent11">
    <w:name w:val="Colorful List - Accent 11"/>
    <w:basedOn w:val="Normal"/>
    <w:uiPriority w:val="34"/>
    <w:qFormat/>
    <w:rsid w:val="00B44341"/>
    <w:pPr>
      <w:spacing w:after="0" w:line="240" w:lineRule="auto"/>
      <w:ind w:left="720" w:right="144"/>
      <w:contextualSpacing/>
    </w:pPr>
    <w:rPr>
      <w:rFonts w:ascii="Calibri" w:eastAsia="Calibri" w:hAnsi="Calibri" w:cs="Times New Roman"/>
      <w:sz w:val="22"/>
      <w:szCs w:val="22"/>
    </w:rPr>
  </w:style>
  <w:style w:type="paragraph" w:styleId="ListParagraph">
    <w:name w:val="List Paragraph"/>
    <w:basedOn w:val="Normal"/>
    <w:uiPriority w:val="34"/>
    <w:qFormat/>
    <w:rsid w:val="00F13CF6"/>
    <w:pPr>
      <w:ind w:left="720"/>
      <w:contextualSpacing/>
    </w:pPr>
  </w:style>
  <w:style w:type="paragraph" w:styleId="BodyText">
    <w:name w:val="Body Text"/>
    <w:basedOn w:val="Normal"/>
    <w:link w:val="BodyTextChar"/>
    <w:rsid w:val="008545F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8545F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AA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757707566">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2019-04-29T15:12:00Z</cp:lastPrinted>
  <dcterms:created xsi:type="dcterms:W3CDTF">2023-05-16T18:09:00Z</dcterms:created>
  <dcterms:modified xsi:type="dcterms:W3CDTF">2023-05-16T19:00:00Z</dcterms:modified>
</cp:coreProperties>
</file>