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C6915" w14:textId="310C469F" w:rsidR="000057D8" w:rsidRPr="006D6D47" w:rsidRDefault="008B5030" w:rsidP="00922F79">
      <w:pPr>
        <w:spacing w:after="0"/>
        <w:jc w:val="center"/>
        <w:rPr>
          <w:b/>
          <w:sz w:val="52"/>
        </w:rPr>
      </w:pPr>
      <w:r>
        <w:rPr>
          <w:b/>
          <w:sz w:val="52"/>
        </w:rPr>
        <w:t>Great Computer Challenge</w:t>
      </w:r>
      <w:r w:rsidR="00922F79" w:rsidRPr="006D6D47">
        <w:rPr>
          <w:b/>
          <w:sz w:val="52"/>
        </w:rPr>
        <w:t xml:space="preserve"> </w:t>
      </w:r>
      <w:r w:rsidR="006B3E0D">
        <w:rPr>
          <w:b/>
          <w:sz w:val="52"/>
        </w:rPr>
        <w:t>20</w:t>
      </w:r>
      <w:r w:rsidR="00F24731">
        <w:rPr>
          <w:b/>
          <w:sz w:val="52"/>
        </w:rPr>
        <w:t>23</w:t>
      </w:r>
    </w:p>
    <w:p w14:paraId="728E6DC6" w14:textId="3170CAD3" w:rsidR="00922F79" w:rsidRDefault="00BD25C3" w:rsidP="00922F79">
      <w:pPr>
        <w:spacing w:after="0"/>
        <w:jc w:val="center"/>
        <w:rPr>
          <w:b/>
          <w:i/>
          <w:sz w:val="52"/>
        </w:rPr>
      </w:pPr>
      <w:r>
        <w:rPr>
          <w:b/>
          <w:i/>
          <w:sz w:val="52"/>
        </w:rPr>
        <w:t>Desktop Presentation</w:t>
      </w:r>
      <w:r w:rsidR="004134D7">
        <w:rPr>
          <w:b/>
          <w:i/>
          <w:sz w:val="52"/>
        </w:rPr>
        <w:t>s</w:t>
      </w:r>
      <w:r w:rsidR="004C204A" w:rsidRPr="006D6D47">
        <w:rPr>
          <w:b/>
          <w:i/>
          <w:sz w:val="52"/>
        </w:rPr>
        <w:t xml:space="preserve">, </w:t>
      </w:r>
      <w:r>
        <w:rPr>
          <w:b/>
          <w:i/>
          <w:sz w:val="52"/>
        </w:rPr>
        <w:t xml:space="preserve">Level </w:t>
      </w:r>
      <w:r w:rsidR="00F24731">
        <w:rPr>
          <w:b/>
          <w:i/>
          <w:sz w:val="52"/>
        </w:rPr>
        <w:t>2</w:t>
      </w:r>
    </w:p>
    <w:p w14:paraId="5F7C7111" w14:textId="77777777" w:rsidR="00113369" w:rsidRPr="00113369" w:rsidRDefault="00113369" w:rsidP="00922F79">
      <w:pPr>
        <w:spacing w:after="0"/>
        <w:jc w:val="center"/>
        <w:rPr>
          <w:b/>
          <w:i/>
          <w:sz w:val="36"/>
          <w:szCs w:val="36"/>
        </w:rPr>
      </w:pPr>
    </w:p>
    <w:p w14:paraId="2E0A6F91"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0A37501D" w14:textId="0A06A285" w:rsidR="00922F79" w:rsidRPr="00581BCD" w:rsidRDefault="00F24731" w:rsidP="00F24731">
      <w:pPr>
        <w:spacing w:after="0"/>
        <w:jc w:val="both"/>
        <w:rPr>
          <w:rFonts w:cstheme="minorHAnsi"/>
          <w:sz w:val="28"/>
          <w:szCs w:val="28"/>
        </w:rPr>
      </w:pPr>
      <w:r w:rsidRPr="00F24731">
        <w:rPr>
          <w:rFonts w:cstheme="minorHAnsi"/>
          <w:sz w:val="28"/>
          <w:szCs w:val="28"/>
        </w:rPr>
        <w:t xml:space="preserve">Old Dominion University (ODU) welcomes all to bring their interests, ideas and goals to life.  ODU prides itself as a fast growing, highly rated inclusive place to gain knowledge and experience, conduct research, and make valuable community connections. ODU is forward focused on building bright futures in dream jobs, leadership </w:t>
      </w:r>
      <w:r>
        <w:rPr>
          <w:rFonts w:cstheme="minorHAnsi"/>
          <w:sz w:val="28"/>
          <w:szCs w:val="28"/>
        </w:rPr>
        <w:t xml:space="preserve">roles, and successful business </w:t>
      </w:r>
      <w:r w:rsidRPr="00F24731">
        <w:rPr>
          <w:rFonts w:cstheme="minorHAnsi"/>
          <w:sz w:val="28"/>
          <w:szCs w:val="28"/>
        </w:rPr>
        <w:t>ownership.</w:t>
      </w:r>
    </w:p>
    <w:p w14:paraId="04D9949C"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3140D7A7" w14:textId="7376F37C" w:rsidR="00FE1FE7" w:rsidRPr="002B4A2D" w:rsidRDefault="00FE1FE7" w:rsidP="003A06C7">
      <w:pPr>
        <w:autoSpaceDE w:val="0"/>
        <w:autoSpaceDN w:val="0"/>
        <w:adjustRightInd w:val="0"/>
        <w:spacing w:after="0" w:line="240" w:lineRule="auto"/>
        <w:rPr>
          <w:rFonts w:cstheme="minorHAnsi"/>
          <w:sz w:val="28"/>
          <w:szCs w:val="28"/>
        </w:rPr>
      </w:pPr>
      <w:r w:rsidRPr="00FE1FE7">
        <w:rPr>
          <w:rFonts w:cstheme="minorHAnsi"/>
          <w:sz w:val="28"/>
          <w:szCs w:val="28"/>
        </w:rPr>
        <w:t xml:space="preserve">1. The presentation must contain </w:t>
      </w:r>
      <w:r w:rsidR="003A06C7">
        <w:rPr>
          <w:rFonts w:cstheme="minorHAnsi"/>
          <w:sz w:val="28"/>
          <w:szCs w:val="28"/>
        </w:rPr>
        <w:t xml:space="preserve">a </w:t>
      </w:r>
      <w:r w:rsidR="003A06C7" w:rsidRPr="00F1330C">
        <w:rPr>
          <w:rFonts w:cstheme="minorHAnsi"/>
          <w:i/>
          <w:sz w:val="28"/>
          <w:szCs w:val="28"/>
          <w:u w:val="single"/>
        </w:rPr>
        <w:t>minimum of</w:t>
      </w:r>
      <w:r w:rsidRPr="00F1330C">
        <w:rPr>
          <w:rFonts w:cstheme="minorHAnsi"/>
          <w:i/>
          <w:sz w:val="28"/>
          <w:szCs w:val="28"/>
          <w:u w:val="single"/>
        </w:rPr>
        <w:t xml:space="preserve"> five (5) slides</w:t>
      </w:r>
      <w:r w:rsidR="003A06C7">
        <w:rPr>
          <w:rFonts w:cstheme="minorHAnsi"/>
          <w:sz w:val="28"/>
          <w:szCs w:val="28"/>
        </w:rPr>
        <w:t>.</w:t>
      </w:r>
    </w:p>
    <w:p w14:paraId="5C20CBDC" w14:textId="77777777" w:rsidR="002B4A2D" w:rsidRPr="002B4A2D" w:rsidRDefault="002B4A2D" w:rsidP="00FE1FE7">
      <w:pPr>
        <w:autoSpaceDE w:val="0"/>
        <w:autoSpaceDN w:val="0"/>
        <w:adjustRightInd w:val="0"/>
        <w:spacing w:after="0" w:line="240" w:lineRule="auto"/>
        <w:ind w:firstLine="360"/>
        <w:rPr>
          <w:rFonts w:cstheme="minorHAnsi"/>
          <w:sz w:val="10"/>
          <w:szCs w:val="10"/>
        </w:rPr>
      </w:pPr>
    </w:p>
    <w:p w14:paraId="1F9DF7FD" w14:textId="42CFBA4A" w:rsidR="00FE1FE7" w:rsidRDefault="00FE1FE7" w:rsidP="00FE1FE7">
      <w:pPr>
        <w:autoSpaceDE w:val="0"/>
        <w:autoSpaceDN w:val="0"/>
        <w:adjustRightInd w:val="0"/>
        <w:spacing w:after="0" w:line="240" w:lineRule="auto"/>
        <w:rPr>
          <w:rFonts w:cstheme="minorHAnsi"/>
          <w:sz w:val="28"/>
          <w:szCs w:val="28"/>
        </w:rPr>
      </w:pPr>
      <w:r w:rsidRPr="00FE1FE7">
        <w:rPr>
          <w:rFonts w:cstheme="minorHAnsi"/>
          <w:sz w:val="28"/>
          <w:szCs w:val="28"/>
        </w:rPr>
        <w:t xml:space="preserve">2. At least one slide must provide </w:t>
      </w:r>
      <w:r w:rsidRPr="00BF5F5E">
        <w:rPr>
          <w:rFonts w:cstheme="minorHAnsi"/>
          <w:i/>
          <w:sz w:val="28"/>
          <w:szCs w:val="28"/>
          <w:u w:val="single"/>
        </w:rPr>
        <w:t>general information</w:t>
      </w:r>
      <w:r w:rsidRPr="00FE1FE7">
        <w:rPr>
          <w:rFonts w:cstheme="minorHAnsi"/>
          <w:sz w:val="28"/>
          <w:szCs w:val="28"/>
        </w:rPr>
        <w:t xml:space="preserve"> about </w:t>
      </w:r>
      <w:r w:rsidR="00F24731">
        <w:rPr>
          <w:rFonts w:cstheme="minorHAnsi"/>
          <w:sz w:val="28"/>
          <w:szCs w:val="28"/>
        </w:rPr>
        <w:t>ODU</w:t>
      </w:r>
      <w:r w:rsidRPr="00FE1FE7">
        <w:rPr>
          <w:rFonts w:cstheme="minorHAnsi"/>
          <w:sz w:val="28"/>
          <w:szCs w:val="28"/>
        </w:rPr>
        <w:t>.</w:t>
      </w:r>
    </w:p>
    <w:p w14:paraId="61FEB547" w14:textId="77777777" w:rsidR="002B4A2D" w:rsidRPr="002B4A2D" w:rsidRDefault="002B4A2D" w:rsidP="00FE1FE7">
      <w:pPr>
        <w:autoSpaceDE w:val="0"/>
        <w:autoSpaceDN w:val="0"/>
        <w:adjustRightInd w:val="0"/>
        <w:spacing w:after="0" w:line="240" w:lineRule="auto"/>
        <w:rPr>
          <w:rFonts w:cstheme="minorHAnsi"/>
          <w:sz w:val="10"/>
          <w:szCs w:val="10"/>
        </w:rPr>
      </w:pPr>
    </w:p>
    <w:p w14:paraId="06604D47" w14:textId="77777777" w:rsidR="00F24731" w:rsidRDefault="00F24731" w:rsidP="00F24731">
      <w:pPr>
        <w:autoSpaceDE w:val="0"/>
        <w:autoSpaceDN w:val="0"/>
        <w:adjustRightInd w:val="0"/>
        <w:spacing w:after="0" w:line="360" w:lineRule="auto"/>
        <w:rPr>
          <w:rFonts w:cstheme="minorHAnsi"/>
          <w:sz w:val="28"/>
          <w:szCs w:val="28"/>
        </w:rPr>
      </w:pPr>
      <w:r w:rsidRPr="00F24731">
        <w:rPr>
          <w:rFonts w:cstheme="minorHAnsi"/>
          <w:sz w:val="28"/>
          <w:szCs w:val="28"/>
        </w:rPr>
        <w:t xml:space="preserve">3. At least one slide must identify </w:t>
      </w:r>
      <w:r w:rsidRPr="00F24731">
        <w:rPr>
          <w:rFonts w:cstheme="minorHAnsi"/>
          <w:i/>
          <w:sz w:val="28"/>
          <w:szCs w:val="28"/>
          <w:u w:val="single"/>
        </w:rPr>
        <w:t>in list format</w:t>
      </w:r>
      <w:r w:rsidRPr="00F24731">
        <w:rPr>
          <w:rFonts w:cstheme="minorHAnsi"/>
          <w:sz w:val="28"/>
          <w:szCs w:val="28"/>
        </w:rPr>
        <w:t xml:space="preserve"> the best things that ODU has to offer. </w:t>
      </w:r>
    </w:p>
    <w:p w14:paraId="07C37A47" w14:textId="6DD458D1" w:rsidR="00F24731" w:rsidRPr="00F24731" w:rsidRDefault="00F24731" w:rsidP="00F24731">
      <w:pPr>
        <w:autoSpaceDE w:val="0"/>
        <w:autoSpaceDN w:val="0"/>
        <w:adjustRightInd w:val="0"/>
        <w:spacing w:after="0" w:line="360" w:lineRule="auto"/>
        <w:rPr>
          <w:rFonts w:cstheme="minorHAnsi"/>
          <w:sz w:val="28"/>
          <w:szCs w:val="28"/>
        </w:rPr>
      </w:pPr>
      <w:r w:rsidRPr="00F24731">
        <w:rPr>
          <w:rFonts w:cstheme="minorHAnsi"/>
          <w:sz w:val="28"/>
          <w:szCs w:val="28"/>
        </w:rPr>
        <w:t xml:space="preserve">4. At least one slide must include </w:t>
      </w:r>
      <w:r w:rsidRPr="00F24731">
        <w:rPr>
          <w:rFonts w:cstheme="minorHAnsi"/>
          <w:i/>
          <w:sz w:val="28"/>
          <w:szCs w:val="28"/>
          <w:u w:val="single"/>
        </w:rPr>
        <w:t>a picture, diagram, or drawing.</w:t>
      </w:r>
      <w:r w:rsidRPr="00F24731">
        <w:rPr>
          <w:rFonts w:cstheme="minorHAnsi"/>
          <w:sz w:val="28"/>
          <w:szCs w:val="28"/>
        </w:rPr>
        <w:t xml:space="preserve">  </w:t>
      </w:r>
    </w:p>
    <w:p w14:paraId="7136B0E9" w14:textId="37B3FE61" w:rsidR="00F24731" w:rsidRDefault="00F24731" w:rsidP="00F24731">
      <w:pPr>
        <w:autoSpaceDE w:val="0"/>
        <w:autoSpaceDN w:val="0"/>
        <w:adjustRightInd w:val="0"/>
        <w:spacing w:after="0" w:line="240" w:lineRule="auto"/>
        <w:rPr>
          <w:rFonts w:cstheme="minorHAnsi"/>
          <w:sz w:val="28"/>
          <w:szCs w:val="28"/>
        </w:rPr>
      </w:pPr>
      <w:r w:rsidRPr="00F24731">
        <w:rPr>
          <w:rFonts w:cstheme="minorHAnsi"/>
          <w:sz w:val="28"/>
          <w:szCs w:val="28"/>
        </w:rPr>
        <w:t xml:space="preserve">5. At least one slide must </w:t>
      </w:r>
      <w:r w:rsidRPr="00F24731">
        <w:rPr>
          <w:rFonts w:cstheme="minorHAnsi"/>
          <w:i/>
          <w:sz w:val="28"/>
          <w:szCs w:val="28"/>
          <w:u w:val="single"/>
        </w:rPr>
        <w:t xml:space="preserve">include a graph, chart or table </w:t>
      </w:r>
      <w:r w:rsidRPr="00F24731">
        <w:rPr>
          <w:rFonts w:cstheme="minorHAnsi"/>
          <w:sz w:val="28"/>
          <w:szCs w:val="28"/>
        </w:rPr>
        <w:t xml:space="preserve">with numerical information about ODU.  </w:t>
      </w:r>
    </w:p>
    <w:p w14:paraId="0F32AEB3" w14:textId="77777777" w:rsidR="00F24731" w:rsidRPr="00F24731" w:rsidRDefault="00F24731" w:rsidP="00F24731">
      <w:pPr>
        <w:autoSpaceDE w:val="0"/>
        <w:autoSpaceDN w:val="0"/>
        <w:adjustRightInd w:val="0"/>
        <w:spacing w:after="0" w:line="240" w:lineRule="auto"/>
        <w:rPr>
          <w:rFonts w:cstheme="minorHAnsi"/>
          <w:sz w:val="28"/>
          <w:szCs w:val="28"/>
        </w:rPr>
      </w:pPr>
    </w:p>
    <w:p w14:paraId="70BA8842" w14:textId="2DC09BA0" w:rsidR="0006112F" w:rsidRDefault="00F24731" w:rsidP="00F24731">
      <w:pPr>
        <w:autoSpaceDE w:val="0"/>
        <w:autoSpaceDN w:val="0"/>
        <w:adjustRightInd w:val="0"/>
        <w:spacing w:after="0" w:line="240" w:lineRule="auto"/>
        <w:jc w:val="both"/>
        <w:rPr>
          <w:rFonts w:cstheme="minorHAnsi"/>
          <w:sz w:val="28"/>
          <w:szCs w:val="28"/>
        </w:rPr>
      </w:pPr>
      <w:r w:rsidRPr="00F24731">
        <w:rPr>
          <w:rFonts w:cstheme="minorHAnsi"/>
          <w:sz w:val="28"/>
          <w:szCs w:val="28"/>
        </w:rPr>
        <w:t>When creating your slides try to utilize as many of the software’s key features as possible.  Design slides with layouts and color schemes that are visually appealing. Choose text types, size, and colors that most clearly display the information. You may use clip art, drawings, audio, or video clips on any of the slides.</w:t>
      </w:r>
      <w:r w:rsidR="00FE1FE7">
        <w:rPr>
          <w:rFonts w:cstheme="minorHAnsi"/>
          <w:sz w:val="28"/>
          <w:szCs w:val="28"/>
        </w:rPr>
        <w:t xml:space="preserve"> </w:t>
      </w:r>
    </w:p>
    <w:p w14:paraId="0F24E03E" w14:textId="45DB3E94" w:rsidR="00922F79" w:rsidRPr="00E24717" w:rsidRDefault="0081574C" w:rsidP="00E24717">
      <w:pPr>
        <w:pStyle w:val="Heading1"/>
        <w:rPr>
          <w:rFonts w:asciiTheme="minorHAnsi" w:hAnsiTheme="minorHAnsi"/>
          <w:b/>
          <w:color w:val="auto"/>
        </w:rPr>
      </w:pPr>
      <w:r>
        <w:rPr>
          <w:rFonts w:asciiTheme="minorHAnsi" w:hAnsiTheme="minorHAnsi"/>
          <w:b/>
          <w:color w:val="auto"/>
        </w:rPr>
        <w:t xml:space="preserve">Challenge </w:t>
      </w:r>
    </w:p>
    <w:p w14:paraId="2DE08D7A" w14:textId="57C88755" w:rsidR="00F24731" w:rsidRPr="00F24731" w:rsidRDefault="00F24731" w:rsidP="00F24731">
      <w:pPr>
        <w:autoSpaceDE w:val="0"/>
        <w:autoSpaceDN w:val="0"/>
        <w:adjustRightInd w:val="0"/>
        <w:spacing w:after="0" w:line="240" w:lineRule="auto"/>
        <w:jc w:val="both"/>
        <w:rPr>
          <w:rFonts w:ascii="Calibri" w:hAnsi="Calibri" w:cs="Calibri"/>
          <w:sz w:val="28"/>
          <w:szCs w:val="28"/>
        </w:rPr>
      </w:pPr>
      <w:r w:rsidRPr="00F24731">
        <w:rPr>
          <w:rFonts w:ascii="Calibri" w:hAnsi="Calibri" w:cs="Calibri"/>
          <w:sz w:val="28"/>
          <w:szCs w:val="28"/>
        </w:rPr>
        <w:t xml:space="preserve">Your team’s challenge is to design an exciting and informative presentation to promote awareness of the best things that ODU has to offer students and members of the local, national, and global communities, whether you are an aspiring scientist, healthcare professional, athlete, musician, scholar, writer, artist, engineer, computer programmer or a working professional seeking continuing education. The title of your presentation is </w:t>
      </w:r>
    </w:p>
    <w:p w14:paraId="1AA05B29" w14:textId="0CFFC096" w:rsidR="00F24731" w:rsidRPr="00F24731" w:rsidRDefault="00F24731" w:rsidP="0013665F">
      <w:pPr>
        <w:autoSpaceDE w:val="0"/>
        <w:autoSpaceDN w:val="0"/>
        <w:adjustRightInd w:val="0"/>
        <w:spacing w:line="240" w:lineRule="auto"/>
        <w:jc w:val="both"/>
        <w:rPr>
          <w:rFonts w:ascii="Calibri" w:hAnsi="Calibri" w:cs="Calibri"/>
          <w:sz w:val="28"/>
          <w:szCs w:val="28"/>
        </w:rPr>
      </w:pPr>
      <w:r w:rsidRPr="00F24731">
        <w:rPr>
          <w:rFonts w:ascii="Calibri" w:hAnsi="Calibri" w:cs="Calibri"/>
          <w:sz w:val="28"/>
          <w:szCs w:val="28"/>
        </w:rPr>
        <w:t xml:space="preserve">“Everyone Can Build a Great Future at ODU”. </w:t>
      </w:r>
    </w:p>
    <w:p w14:paraId="14D60592" w14:textId="2002D6FE" w:rsidR="00F24731" w:rsidRPr="00F24731" w:rsidRDefault="00F24731" w:rsidP="0013665F">
      <w:pPr>
        <w:autoSpaceDE w:val="0"/>
        <w:autoSpaceDN w:val="0"/>
        <w:adjustRightInd w:val="0"/>
        <w:spacing w:line="240" w:lineRule="auto"/>
        <w:jc w:val="both"/>
        <w:rPr>
          <w:rFonts w:ascii="Calibri" w:hAnsi="Calibri" w:cs="Calibri"/>
          <w:sz w:val="28"/>
          <w:szCs w:val="28"/>
        </w:rPr>
      </w:pPr>
      <w:r w:rsidRPr="00F24731">
        <w:rPr>
          <w:rFonts w:ascii="Calibri" w:hAnsi="Calibri" w:cs="Calibri"/>
          <w:sz w:val="28"/>
          <w:szCs w:val="28"/>
        </w:rPr>
        <w:lastRenderedPageBreak/>
        <w:t xml:space="preserve">While it is most important that slide content, pictures, charts, and lists effectively communicate your points to the reader, you should also be creative to add eye-catching visual appeal. </w:t>
      </w:r>
    </w:p>
    <w:p w14:paraId="5DB1BE14" w14:textId="5B28623F" w:rsidR="00085754" w:rsidRPr="00526674" w:rsidRDefault="00F24731" w:rsidP="00F24731">
      <w:pPr>
        <w:autoSpaceDE w:val="0"/>
        <w:autoSpaceDN w:val="0"/>
        <w:adjustRightInd w:val="0"/>
        <w:spacing w:after="0" w:line="240" w:lineRule="auto"/>
        <w:jc w:val="both"/>
        <w:rPr>
          <w:rFonts w:ascii="Calibri" w:hAnsi="Calibri" w:cs="Calibri"/>
          <w:sz w:val="28"/>
          <w:szCs w:val="28"/>
        </w:rPr>
      </w:pPr>
      <w:r w:rsidRPr="00F24731">
        <w:rPr>
          <w:rFonts w:ascii="Calibri" w:hAnsi="Calibri" w:cs="Calibri"/>
          <w:sz w:val="28"/>
          <w:szCs w:val="28"/>
        </w:rPr>
        <w:t>To help you with your presentation,</w:t>
      </w:r>
      <w:r w:rsidR="0013665F">
        <w:rPr>
          <w:rFonts w:ascii="Calibri" w:hAnsi="Calibri" w:cs="Calibri"/>
          <w:sz w:val="28"/>
          <w:szCs w:val="28"/>
        </w:rPr>
        <w:t xml:space="preserve"> information about Old Dominion </w:t>
      </w:r>
      <w:r w:rsidRPr="00F24731">
        <w:rPr>
          <w:rFonts w:ascii="Calibri" w:hAnsi="Calibri" w:cs="Calibri"/>
          <w:sz w:val="28"/>
          <w:szCs w:val="28"/>
        </w:rPr>
        <w:t xml:space="preserve">University is </w:t>
      </w:r>
      <w:r w:rsidR="0013665F" w:rsidRPr="00F24731">
        <w:rPr>
          <w:rFonts w:ascii="Calibri" w:hAnsi="Calibri" w:cs="Calibri"/>
          <w:sz w:val="28"/>
          <w:szCs w:val="28"/>
        </w:rPr>
        <w:t>included on</w:t>
      </w:r>
      <w:r w:rsidRPr="00F24731">
        <w:rPr>
          <w:rFonts w:ascii="Calibri" w:hAnsi="Calibri" w:cs="Calibri"/>
          <w:sz w:val="28"/>
          <w:szCs w:val="28"/>
        </w:rPr>
        <w:t xml:space="preserve"> the following pages. You may also conduct and organize your own research. It is </w:t>
      </w:r>
      <w:r w:rsidR="0013665F" w:rsidRPr="00F24731">
        <w:rPr>
          <w:rFonts w:ascii="Calibri" w:hAnsi="Calibri" w:cs="Calibri"/>
          <w:sz w:val="28"/>
          <w:szCs w:val="28"/>
        </w:rPr>
        <w:t>proper to</w:t>
      </w:r>
      <w:r w:rsidRPr="00F24731">
        <w:rPr>
          <w:rFonts w:ascii="Calibri" w:hAnsi="Calibri" w:cs="Calibri"/>
          <w:sz w:val="28"/>
          <w:szCs w:val="28"/>
        </w:rPr>
        <w:t xml:space="preserve"> footnote the source of any direct quotations used in your slides.</w:t>
      </w:r>
      <w:r w:rsidR="00085754">
        <w:rPr>
          <w:rFonts w:cstheme="minorHAnsi"/>
          <w:sz w:val="28"/>
          <w:szCs w:val="28"/>
        </w:rPr>
        <w:t xml:space="preserve"> </w:t>
      </w:r>
    </w:p>
    <w:p w14:paraId="2502AAB5"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767AF61E" w14:textId="77777777" w:rsidR="0013665F" w:rsidRDefault="0013665F" w:rsidP="0013665F">
      <w:pPr>
        <w:pStyle w:val="NormalWeb"/>
        <w:spacing w:before="93" w:beforeAutospacing="0" w:after="0" w:afterAutospacing="0"/>
        <w:ind w:left="115"/>
      </w:pPr>
      <w:r>
        <w:rPr>
          <w:rFonts w:ascii="Calibri" w:hAnsi="Calibri" w:cs="Calibri"/>
          <w:color w:val="000000"/>
          <w:sz w:val="28"/>
          <w:szCs w:val="28"/>
        </w:rPr>
        <w:t>1. The presentation meets all 5 requirements.  </w:t>
      </w:r>
    </w:p>
    <w:p w14:paraId="6640E5B7" w14:textId="77777777" w:rsidR="0013665F" w:rsidRDefault="0013665F" w:rsidP="0013665F">
      <w:pPr>
        <w:pStyle w:val="NormalWeb"/>
        <w:spacing w:before="49" w:beforeAutospacing="0" w:after="0" w:afterAutospacing="0"/>
        <w:ind w:left="107"/>
      </w:pPr>
      <w:r>
        <w:rPr>
          <w:rFonts w:ascii="Calibri" w:hAnsi="Calibri" w:cs="Calibri"/>
          <w:color w:val="000000"/>
          <w:sz w:val="28"/>
          <w:szCs w:val="28"/>
        </w:rPr>
        <w:t>2. Information is accurate, well organized and clearly displayed.  </w:t>
      </w:r>
    </w:p>
    <w:p w14:paraId="5866428B" w14:textId="183134AA" w:rsidR="0013665F" w:rsidRDefault="0013665F" w:rsidP="0013665F">
      <w:pPr>
        <w:pStyle w:val="NormalWeb"/>
        <w:spacing w:before="47" w:beforeAutospacing="0" w:after="0" w:afterAutospacing="0"/>
        <w:ind w:left="97" w:right="2022" w:firstLine="8"/>
        <w:rPr>
          <w:rFonts w:ascii="Calibri" w:hAnsi="Calibri" w:cs="Calibri"/>
          <w:color w:val="000000"/>
          <w:sz w:val="28"/>
          <w:szCs w:val="28"/>
        </w:rPr>
      </w:pPr>
      <w:r>
        <w:rPr>
          <w:rFonts w:ascii="Calibri" w:hAnsi="Calibri" w:cs="Calibri"/>
          <w:color w:val="000000"/>
          <w:sz w:val="28"/>
          <w:szCs w:val="28"/>
        </w:rPr>
        <w:t xml:space="preserve">3. Pictures, charts, drawings, and lists provide effective communication.  </w:t>
      </w:r>
    </w:p>
    <w:p w14:paraId="62B99165" w14:textId="6AF51CFF" w:rsidR="0013665F" w:rsidRDefault="0013665F" w:rsidP="0013665F">
      <w:pPr>
        <w:pStyle w:val="NormalWeb"/>
        <w:spacing w:before="47" w:beforeAutospacing="0" w:after="0" w:afterAutospacing="0"/>
        <w:ind w:left="97" w:right="2022" w:firstLine="8"/>
      </w:pPr>
      <w:r>
        <w:rPr>
          <w:rFonts w:ascii="Calibri" w:hAnsi="Calibri" w:cs="Calibri"/>
          <w:color w:val="000000"/>
          <w:sz w:val="28"/>
          <w:szCs w:val="28"/>
        </w:rPr>
        <w:t xml:space="preserve">4. Slides layouts are visually appealing. </w:t>
      </w:r>
    </w:p>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435BFB6B" w14:textId="77777777" w:rsidR="0013665F" w:rsidRDefault="0013665F" w:rsidP="0013665F">
      <w:pPr>
        <w:pStyle w:val="NormalWeb"/>
        <w:spacing w:before="93" w:beforeAutospacing="0" w:after="0" w:afterAutospacing="0"/>
        <w:ind w:left="23"/>
      </w:pPr>
      <w:r>
        <w:rPr>
          <w:rFonts w:ascii="Calibri" w:hAnsi="Calibri" w:cs="Calibri"/>
          <w:color w:val="000000"/>
          <w:sz w:val="28"/>
          <w:szCs w:val="28"/>
          <w:u w:val="single"/>
        </w:rPr>
        <w:t>Mathematics Standards of Learning for Virginia Public Schools – September 2016</w:t>
      </w:r>
      <w:r>
        <w:rPr>
          <w:rFonts w:ascii="Calibri" w:hAnsi="Calibri" w:cs="Calibri"/>
          <w:color w:val="000000"/>
          <w:sz w:val="28"/>
          <w:szCs w:val="28"/>
        </w:rPr>
        <w:t> </w:t>
      </w:r>
    </w:p>
    <w:p w14:paraId="3AC90A85" w14:textId="05D20A55" w:rsidR="0013665F" w:rsidRDefault="0013665F" w:rsidP="0013665F">
      <w:pPr>
        <w:pStyle w:val="NormalWeb"/>
        <w:spacing w:before="18" w:beforeAutospacing="0" w:after="0" w:afterAutospacing="0"/>
        <w:ind w:left="540" w:hanging="540"/>
      </w:pPr>
      <w:r>
        <w:rPr>
          <w:rFonts w:ascii="Calibri" w:hAnsi="Calibri" w:cs="Calibri"/>
          <w:b/>
          <w:bCs/>
          <w:color w:val="000000"/>
          <w:sz w:val="28"/>
          <w:szCs w:val="28"/>
        </w:rPr>
        <w:t xml:space="preserve">3.16 </w:t>
      </w:r>
      <w:r>
        <w:rPr>
          <w:rFonts w:ascii="Calibri" w:hAnsi="Calibri" w:cs="Calibri"/>
          <w:color w:val="000000"/>
          <w:sz w:val="28"/>
          <w:szCs w:val="28"/>
        </w:rPr>
        <w:t>The student will identify, describe, create, and extend patterns found in objects, pictures, numbers and tables. </w:t>
      </w:r>
    </w:p>
    <w:p w14:paraId="4DA55134" w14:textId="77777777" w:rsidR="0013665F" w:rsidRDefault="0013665F" w:rsidP="0013665F">
      <w:pPr>
        <w:pStyle w:val="NormalWeb"/>
        <w:spacing w:before="18" w:beforeAutospacing="0" w:after="0" w:afterAutospacing="0"/>
        <w:ind w:left="540" w:hanging="540"/>
      </w:pPr>
      <w:r>
        <w:rPr>
          <w:rFonts w:ascii="Calibri" w:hAnsi="Calibri" w:cs="Calibri"/>
          <w:b/>
          <w:bCs/>
          <w:color w:val="000000"/>
          <w:sz w:val="28"/>
          <w:szCs w:val="28"/>
        </w:rPr>
        <w:t xml:space="preserve">4.14 </w:t>
      </w:r>
      <w:r>
        <w:rPr>
          <w:rFonts w:ascii="Calibri" w:hAnsi="Calibri" w:cs="Calibri"/>
          <w:color w:val="000000"/>
          <w:sz w:val="28"/>
          <w:szCs w:val="28"/>
        </w:rPr>
        <w:t>(a) The student will collect, organize, and represent data in bar graphs and line graphs. </w:t>
      </w:r>
    </w:p>
    <w:p w14:paraId="5A291D44" w14:textId="77777777" w:rsidR="0013665F" w:rsidRDefault="0013665F" w:rsidP="0013665F">
      <w:pPr>
        <w:pStyle w:val="NormalWeb"/>
        <w:spacing w:before="424" w:beforeAutospacing="0" w:after="0" w:afterAutospacing="0"/>
        <w:ind w:left="23"/>
      </w:pPr>
      <w:r>
        <w:rPr>
          <w:rFonts w:ascii="Calibri" w:hAnsi="Calibri" w:cs="Calibri"/>
          <w:color w:val="000000"/>
          <w:sz w:val="28"/>
          <w:szCs w:val="28"/>
          <w:u w:val="single"/>
        </w:rPr>
        <w:t>English Standards of Learning for Virginia Public Schools – January 2017</w:t>
      </w:r>
      <w:r>
        <w:rPr>
          <w:rFonts w:ascii="Calibri" w:hAnsi="Calibri" w:cs="Calibri"/>
          <w:color w:val="000000"/>
          <w:sz w:val="28"/>
          <w:szCs w:val="28"/>
        </w:rPr>
        <w:t> </w:t>
      </w:r>
    </w:p>
    <w:p w14:paraId="7654B0B0" w14:textId="41C17CBC" w:rsidR="0013665F" w:rsidRDefault="0013665F" w:rsidP="0013665F">
      <w:pPr>
        <w:pStyle w:val="NormalWeb"/>
        <w:spacing w:before="18" w:beforeAutospacing="0" w:after="0" w:afterAutospacing="0"/>
        <w:ind w:left="540" w:hanging="540"/>
      </w:pPr>
      <w:r>
        <w:rPr>
          <w:rFonts w:ascii="Calibri" w:hAnsi="Calibri" w:cs="Calibri"/>
          <w:b/>
          <w:bCs/>
          <w:color w:val="000000"/>
          <w:sz w:val="28"/>
          <w:szCs w:val="28"/>
        </w:rPr>
        <w:t xml:space="preserve">3.10 </w:t>
      </w:r>
      <w:r>
        <w:rPr>
          <w:rFonts w:ascii="Calibri" w:hAnsi="Calibri" w:cs="Calibri"/>
          <w:color w:val="000000"/>
          <w:sz w:val="28"/>
          <w:szCs w:val="28"/>
        </w:rPr>
        <w:t>The student will demonstrate comprehension of information resources to research a topic and complete a research product. </w:t>
      </w:r>
    </w:p>
    <w:p w14:paraId="2A0B3ADD" w14:textId="77777777" w:rsidR="0013665F" w:rsidRDefault="0013665F" w:rsidP="0013665F">
      <w:pPr>
        <w:pStyle w:val="NormalWeb"/>
        <w:spacing w:before="128" w:beforeAutospacing="0" w:after="0" w:afterAutospacing="0"/>
        <w:ind w:left="378"/>
      </w:pPr>
      <w:r>
        <w:rPr>
          <w:rFonts w:ascii="Calibri" w:hAnsi="Calibri" w:cs="Calibri"/>
          <w:color w:val="000000"/>
          <w:sz w:val="28"/>
          <w:szCs w:val="28"/>
        </w:rPr>
        <w:t>(a) Construct questions about the topic. </w:t>
      </w:r>
    </w:p>
    <w:p w14:paraId="0BDDEB8F" w14:textId="77777777" w:rsidR="0013665F" w:rsidRDefault="0013665F" w:rsidP="0013665F">
      <w:pPr>
        <w:pStyle w:val="NormalWeb"/>
        <w:spacing w:before="76" w:beforeAutospacing="0" w:after="0" w:afterAutospacing="0"/>
        <w:ind w:left="378"/>
      </w:pPr>
      <w:r>
        <w:rPr>
          <w:rFonts w:ascii="Calibri" w:hAnsi="Calibri" w:cs="Calibri"/>
          <w:color w:val="000000"/>
          <w:sz w:val="28"/>
          <w:szCs w:val="28"/>
        </w:rPr>
        <w:t>(b) Access appropriate resources. </w:t>
      </w:r>
    </w:p>
    <w:p w14:paraId="5BA2740F" w14:textId="77777777" w:rsidR="0013665F" w:rsidRDefault="0013665F" w:rsidP="0013665F">
      <w:pPr>
        <w:pStyle w:val="NormalWeb"/>
        <w:spacing w:before="73" w:beforeAutospacing="0" w:after="0" w:afterAutospacing="0"/>
        <w:ind w:left="378"/>
      </w:pPr>
      <w:r>
        <w:rPr>
          <w:rFonts w:ascii="Calibri" w:hAnsi="Calibri" w:cs="Calibri"/>
          <w:color w:val="000000"/>
          <w:sz w:val="28"/>
          <w:szCs w:val="28"/>
        </w:rPr>
        <w:t>(c) Collect and organize information about the topic.  </w:t>
      </w:r>
    </w:p>
    <w:p w14:paraId="024B5C9D" w14:textId="77777777" w:rsidR="0013665F" w:rsidRDefault="0013665F" w:rsidP="0013665F">
      <w:pPr>
        <w:pStyle w:val="NormalWeb"/>
        <w:spacing w:before="73" w:beforeAutospacing="0" w:after="0" w:afterAutospacing="0"/>
        <w:ind w:left="378"/>
      </w:pPr>
      <w:r>
        <w:rPr>
          <w:rFonts w:ascii="Calibri" w:hAnsi="Calibri" w:cs="Calibri"/>
          <w:color w:val="000000"/>
          <w:sz w:val="28"/>
          <w:szCs w:val="28"/>
        </w:rPr>
        <w:t>(d) Evaluate the relevance of the information.  </w:t>
      </w:r>
    </w:p>
    <w:p w14:paraId="202C9B80" w14:textId="77777777" w:rsidR="0013665F" w:rsidRDefault="0013665F" w:rsidP="0013665F">
      <w:pPr>
        <w:pStyle w:val="NormalWeb"/>
        <w:spacing w:before="76" w:beforeAutospacing="0" w:after="0" w:afterAutospacing="0"/>
        <w:ind w:left="378"/>
      </w:pPr>
      <w:r>
        <w:rPr>
          <w:rFonts w:ascii="Calibri" w:hAnsi="Calibri" w:cs="Calibri"/>
          <w:color w:val="000000"/>
          <w:sz w:val="28"/>
          <w:szCs w:val="28"/>
        </w:rPr>
        <w:t>(e) Avoid plagiarism and use own words. </w:t>
      </w:r>
    </w:p>
    <w:p w14:paraId="6A563446" w14:textId="77777777" w:rsidR="0013665F" w:rsidRDefault="0013665F" w:rsidP="0013665F">
      <w:pPr>
        <w:pStyle w:val="NormalWeb"/>
        <w:spacing w:before="73" w:beforeAutospacing="0" w:after="0" w:afterAutospacing="0"/>
        <w:ind w:left="378"/>
      </w:pPr>
      <w:r>
        <w:rPr>
          <w:rFonts w:ascii="Calibri" w:hAnsi="Calibri" w:cs="Calibri"/>
          <w:color w:val="000000"/>
          <w:sz w:val="28"/>
          <w:szCs w:val="28"/>
        </w:rPr>
        <w:t>(f) Demonstrate ethical use of the Internet. </w:t>
      </w:r>
    </w:p>
    <w:p w14:paraId="63F9BE95" w14:textId="52DBEB53" w:rsidR="00F70C2B" w:rsidRDefault="0013665F" w:rsidP="0013665F">
      <w:pPr>
        <w:spacing w:after="60" w:line="240" w:lineRule="auto"/>
        <w:ind w:left="360"/>
        <w:jc w:val="both"/>
        <w:rPr>
          <w:rFonts w:eastAsiaTheme="majorEastAsia" w:cstheme="majorBidi"/>
          <w:sz w:val="28"/>
          <w:szCs w:val="28"/>
        </w:rPr>
      </w:pPr>
      <w:r w:rsidRPr="00D02CA2">
        <w:rPr>
          <w:rFonts w:cstheme="minorHAnsi"/>
          <w:sz w:val="28"/>
          <w:szCs w:val="28"/>
        </w:rPr>
        <w:t xml:space="preserve"> </w:t>
      </w:r>
    </w:p>
    <w:p w14:paraId="71A698B6" w14:textId="77777777" w:rsidR="00C41441" w:rsidRDefault="00A9317A" w:rsidP="00A9317A">
      <w:pPr>
        <w:jc w:val="center"/>
        <w:rPr>
          <w:rFonts w:eastAsiaTheme="majorEastAsia" w:cstheme="majorBidi"/>
          <w:b/>
          <w:i/>
          <w:sz w:val="44"/>
          <w:szCs w:val="44"/>
        </w:rPr>
      </w:pPr>
      <w:r w:rsidRPr="00A9317A">
        <w:rPr>
          <w:rFonts w:eastAsiaTheme="majorEastAsia" w:cstheme="majorBidi"/>
          <w:b/>
          <w:i/>
          <w:sz w:val="44"/>
          <w:szCs w:val="44"/>
        </w:rPr>
        <w:t xml:space="preserve">Have fun and thanks for participating in the </w:t>
      </w:r>
    </w:p>
    <w:p w14:paraId="4AEA5D27" w14:textId="2CFDA9DA" w:rsidR="00A9317A" w:rsidRPr="00C41441" w:rsidRDefault="008B5030" w:rsidP="00C41441">
      <w:pPr>
        <w:jc w:val="center"/>
        <w:rPr>
          <w:rFonts w:eastAsiaTheme="majorEastAsia" w:cstheme="majorBidi"/>
          <w:b/>
          <w:i/>
          <w:sz w:val="44"/>
          <w:szCs w:val="44"/>
        </w:rPr>
      </w:pPr>
      <w:r>
        <w:rPr>
          <w:rFonts w:eastAsiaTheme="majorEastAsia" w:cstheme="majorBidi"/>
          <w:b/>
          <w:i/>
          <w:sz w:val="44"/>
          <w:szCs w:val="44"/>
        </w:rPr>
        <w:t>Great Computer Challeng,</w:t>
      </w:r>
      <w:bookmarkStart w:id="0" w:name="_GoBack"/>
      <w:bookmarkEnd w:id="0"/>
      <w:r w:rsidR="00A9317A" w:rsidRPr="00A9317A">
        <w:rPr>
          <w:rFonts w:eastAsiaTheme="majorEastAsia" w:cstheme="majorBidi"/>
          <w:b/>
          <w:i/>
          <w:sz w:val="44"/>
          <w:szCs w:val="44"/>
        </w:rPr>
        <w:t xml:space="preserve"> 20</w:t>
      </w:r>
      <w:r w:rsidR="00F24731">
        <w:rPr>
          <w:rFonts w:eastAsiaTheme="majorEastAsia" w:cstheme="majorBidi"/>
          <w:b/>
          <w:i/>
          <w:sz w:val="44"/>
          <w:szCs w:val="44"/>
        </w:rPr>
        <w:t>23</w:t>
      </w:r>
      <w:r w:rsidR="00A9317A" w:rsidRPr="00A9317A">
        <w:rPr>
          <w:rFonts w:eastAsiaTheme="majorEastAsia" w:cstheme="majorBidi"/>
          <w:b/>
          <w:i/>
          <w:sz w:val="44"/>
          <w:szCs w:val="44"/>
        </w:rPr>
        <w:t>!</w:t>
      </w:r>
    </w:p>
    <w:p w14:paraId="7EE64BFD" w14:textId="77777777" w:rsidR="0013665F" w:rsidRDefault="0013665F" w:rsidP="00891FD1">
      <w:pPr>
        <w:spacing w:after="0"/>
        <w:jc w:val="center"/>
        <w:rPr>
          <w:rStyle w:val="Hyperlink"/>
          <w:color w:val="000000" w:themeColor="text1"/>
          <w:sz w:val="24"/>
          <w:szCs w:val="24"/>
        </w:rPr>
      </w:pPr>
    </w:p>
    <w:p w14:paraId="60861F0D" w14:textId="77777777" w:rsidR="0013665F" w:rsidRPr="0013665F" w:rsidRDefault="0013665F" w:rsidP="0013665F">
      <w:pPr>
        <w:spacing w:after="0" w:line="240" w:lineRule="auto"/>
        <w:ind w:left="2629"/>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rPr>
        <w:lastRenderedPageBreak/>
        <w:t>INFORMATION ABOUT OLD DOMINION UNIVERSITY</w:t>
      </w:r>
      <w:r w:rsidRPr="0013665F">
        <w:rPr>
          <w:rFonts w:ascii="Calibri" w:eastAsia="Times New Roman" w:hAnsi="Calibri" w:cs="Calibri"/>
          <w:color w:val="000000"/>
          <w:sz w:val="24"/>
          <w:szCs w:val="24"/>
        </w:rPr>
        <w:t> </w:t>
      </w:r>
    </w:p>
    <w:p w14:paraId="14623029" w14:textId="5DFAA0EF" w:rsidR="0013665F" w:rsidRPr="0013665F" w:rsidRDefault="0013665F" w:rsidP="0013665F">
      <w:pPr>
        <w:spacing w:before="162" w:after="0" w:line="240" w:lineRule="auto"/>
        <w:ind w:left="18" w:right="1390" w:firstLine="2"/>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Part of your team’s challenge is to select and organize the information below for use in your presentation. You may also conduct and organize your own research. </w:t>
      </w:r>
    </w:p>
    <w:p w14:paraId="15DE40BB" w14:textId="77777777" w:rsidR="0013665F" w:rsidRPr="0013665F" w:rsidRDefault="0013665F" w:rsidP="0013665F">
      <w:pPr>
        <w:spacing w:before="453" w:after="0" w:line="240" w:lineRule="auto"/>
        <w:ind w:left="10"/>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rPr>
        <w:t>GENERAL INFORMATION</w:t>
      </w:r>
      <w:r w:rsidRPr="0013665F">
        <w:rPr>
          <w:rFonts w:ascii="Calibri" w:eastAsia="Times New Roman" w:hAnsi="Calibri" w:cs="Calibri"/>
          <w:color w:val="000000"/>
          <w:sz w:val="24"/>
          <w:szCs w:val="24"/>
        </w:rPr>
        <w:t> </w:t>
      </w:r>
    </w:p>
    <w:p w14:paraId="0A660361" w14:textId="542E31E6" w:rsidR="0013665F" w:rsidRPr="0013665F" w:rsidRDefault="0013665F" w:rsidP="0013665F">
      <w:pPr>
        <w:spacing w:before="42" w:after="0" w:line="240" w:lineRule="auto"/>
        <w:ind w:left="10" w:right="108" w:firstLine="10"/>
        <w:jc w:val="both"/>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Founded in 1930 in Norfolk, Virginia, Old Dominion College transitioned to Old Dominion University in </w:t>
      </w:r>
      <w:r w:rsidRPr="0013665F">
        <w:rPr>
          <w:rFonts w:ascii="Calibri" w:eastAsia="Times New Roman" w:hAnsi="Calibri" w:cs="Calibri"/>
          <w:color w:val="000000"/>
          <w:sz w:val="24"/>
          <w:szCs w:val="24"/>
        </w:rPr>
        <w:t>1969</w:t>
      </w:r>
      <w:r w:rsidRPr="0013665F">
        <w:rPr>
          <w:rFonts w:ascii="Calibri" w:eastAsia="Times New Roman" w:hAnsi="Calibri" w:cs="Calibri"/>
          <w:color w:val="000000"/>
          <w:sz w:val="24"/>
          <w:szCs w:val="24"/>
          <w:shd w:val="clear" w:color="auto" w:fill="FFFFFF"/>
        </w:rPr>
        <w:t xml:space="preserve">. Today it is a nationally ranked public doctoral research university with more than 24,000 students, </w:t>
      </w:r>
      <w:r w:rsidRPr="0013665F">
        <w:rPr>
          <w:rFonts w:ascii="Calibri" w:eastAsia="Times New Roman" w:hAnsi="Calibri" w:cs="Calibri"/>
          <w:color w:val="000000"/>
          <w:sz w:val="24"/>
          <w:szCs w:val="24"/>
        </w:rPr>
        <w:t>rigorous</w:t>
      </w:r>
      <w:r w:rsidRPr="0013665F">
        <w:rPr>
          <w:rFonts w:ascii="Calibri" w:eastAsia="Times New Roman" w:hAnsi="Calibri" w:cs="Calibri"/>
          <w:color w:val="000000"/>
          <w:sz w:val="24"/>
          <w:szCs w:val="24"/>
          <w:shd w:val="clear" w:color="auto" w:fill="FFFFFF"/>
        </w:rPr>
        <w:t xml:space="preserve"> academics, an energetic residential community, and initiatives that contribute $2.6 billion </w:t>
      </w:r>
      <w:r w:rsidRPr="0013665F">
        <w:rPr>
          <w:rFonts w:ascii="Calibri" w:eastAsia="Times New Roman" w:hAnsi="Calibri" w:cs="Calibri"/>
          <w:color w:val="000000"/>
          <w:sz w:val="24"/>
          <w:szCs w:val="24"/>
        </w:rPr>
        <w:t>annually</w:t>
      </w:r>
      <w:r w:rsidRPr="0013665F">
        <w:rPr>
          <w:rFonts w:ascii="Calibri" w:eastAsia="Times New Roman" w:hAnsi="Calibri" w:cs="Calibri"/>
          <w:color w:val="000000"/>
          <w:sz w:val="24"/>
          <w:szCs w:val="24"/>
          <w:shd w:val="clear" w:color="auto" w:fill="FFFFFF"/>
        </w:rPr>
        <w:t xml:space="preserve"> to Virginia's economy. ODU has a time-honored tradition of providing a diverse and welcoming </w:t>
      </w:r>
      <w:r w:rsidRPr="0013665F">
        <w:rPr>
          <w:rFonts w:ascii="Calibri" w:eastAsia="Times New Roman" w:hAnsi="Calibri" w:cs="Calibri"/>
          <w:color w:val="000000"/>
          <w:sz w:val="24"/>
          <w:szCs w:val="24"/>
        </w:rPr>
        <w:t>community</w:t>
      </w:r>
      <w:r w:rsidRPr="0013665F">
        <w:rPr>
          <w:rFonts w:ascii="Calibri" w:eastAsia="Times New Roman" w:hAnsi="Calibri" w:cs="Calibri"/>
          <w:color w:val="000000"/>
          <w:sz w:val="24"/>
          <w:szCs w:val="24"/>
          <w:shd w:val="clear" w:color="auto" w:fill="FFFFFF"/>
        </w:rPr>
        <w:t xml:space="preserve"> where we learn from different backgrounds, cultures, and experiences. </w:t>
      </w:r>
      <w:r w:rsidRPr="0013665F">
        <w:rPr>
          <w:rFonts w:ascii="Calibri" w:eastAsia="Times New Roman" w:hAnsi="Calibri" w:cs="Calibri"/>
          <w:color w:val="000000"/>
          <w:sz w:val="24"/>
          <w:szCs w:val="24"/>
        </w:rPr>
        <w:t> </w:t>
      </w:r>
    </w:p>
    <w:p w14:paraId="069C519F" w14:textId="10C4C9DD" w:rsidR="0013665F" w:rsidRPr="0013665F" w:rsidRDefault="0013665F" w:rsidP="0013665F">
      <w:pPr>
        <w:spacing w:before="337" w:after="0" w:line="240" w:lineRule="auto"/>
        <w:ind w:left="10" w:right="108" w:firstLine="1"/>
        <w:jc w:val="both"/>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ODU took on a mace and crown as their official symbols of the Monarch name, evoking the history of </w:t>
      </w:r>
      <w:r w:rsidR="004A7E72" w:rsidRPr="0013665F">
        <w:rPr>
          <w:rFonts w:ascii="Calibri" w:eastAsia="Times New Roman" w:hAnsi="Calibri" w:cs="Calibri"/>
          <w:color w:val="000000"/>
          <w:sz w:val="24"/>
          <w:szCs w:val="24"/>
          <w:shd w:val="clear" w:color="auto" w:fill="FFFFFF"/>
        </w:rPr>
        <w:t xml:space="preserve">the </w:t>
      </w:r>
      <w:r w:rsidR="004A7E72" w:rsidRPr="0013665F">
        <w:rPr>
          <w:rFonts w:ascii="Calibri" w:eastAsia="Times New Roman" w:hAnsi="Calibri" w:cs="Calibri"/>
          <w:color w:val="000000"/>
          <w:sz w:val="24"/>
          <w:szCs w:val="24"/>
        </w:rPr>
        <w:t>Commonwealth</w:t>
      </w:r>
      <w:r w:rsidRPr="0013665F">
        <w:rPr>
          <w:rFonts w:ascii="Calibri" w:eastAsia="Times New Roman" w:hAnsi="Calibri" w:cs="Calibri"/>
          <w:color w:val="000000"/>
          <w:sz w:val="24"/>
          <w:szCs w:val="24"/>
          <w:shd w:val="clear" w:color="auto" w:fill="FFFFFF"/>
        </w:rPr>
        <w:t xml:space="preserve"> of Virginia. The Monarch has a royal crown on a lion's head, representing a rich </w:t>
      </w:r>
      <w:r w:rsidR="004A7E72" w:rsidRPr="0013665F">
        <w:rPr>
          <w:rFonts w:ascii="Calibri" w:eastAsia="Times New Roman" w:hAnsi="Calibri" w:cs="Calibri"/>
          <w:color w:val="000000"/>
          <w:sz w:val="24"/>
          <w:szCs w:val="24"/>
          <w:shd w:val="clear" w:color="auto" w:fill="FFFFFF"/>
        </w:rPr>
        <w:t xml:space="preserve">history </w:t>
      </w:r>
      <w:r w:rsidR="004A7E72" w:rsidRPr="0013665F">
        <w:rPr>
          <w:rFonts w:ascii="Calibri" w:eastAsia="Times New Roman" w:hAnsi="Calibri" w:cs="Calibri"/>
          <w:color w:val="000000"/>
          <w:sz w:val="24"/>
          <w:szCs w:val="24"/>
        </w:rPr>
        <w:t>and</w:t>
      </w:r>
      <w:r w:rsidRPr="0013665F">
        <w:rPr>
          <w:rFonts w:ascii="Calibri" w:eastAsia="Times New Roman" w:hAnsi="Calibri" w:cs="Calibri"/>
          <w:color w:val="000000"/>
          <w:sz w:val="24"/>
          <w:szCs w:val="24"/>
          <w:shd w:val="clear" w:color="auto" w:fill="FFFFFF"/>
        </w:rPr>
        <w:t xml:space="preserve"> a strong future. “Monarch Pride” is often heard and prominently seen around the campus. </w:t>
      </w:r>
      <w:r w:rsidRPr="0013665F">
        <w:rPr>
          <w:rFonts w:ascii="Calibri" w:eastAsia="Times New Roman" w:hAnsi="Calibri" w:cs="Calibri"/>
          <w:color w:val="000000"/>
          <w:sz w:val="24"/>
          <w:szCs w:val="24"/>
        </w:rPr>
        <w:t> </w:t>
      </w:r>
    </w:p>
    <w:p w14:paraId="35F3E8C6" w14:textId="77777777" w:rsidR="0013665F" w:rsidRPr="0013665F" w:rsidRDefault="0013665F" w:rsidP="0013665F">
      <w:pPr>
        <w:spacing w:before="305" w:after="0" w:line="240" w:lineRule="auto"/>
        <w:ind w:left="20"/>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shd w:val="clear" w:color="auto" w:fill="FFFFFF"/>
        </w:rPr>
        <w:t>FACTS AND FIGURES</w:t>
      </w:r>
      <w:r w:rsidRPr="0013665F">
        <w:rPr>
          <w:rFonts w:ascii="Calibri" w:eastAsia="Times New Roman" w:hAnsi="Calibri" w:cs="Calibri"/>
          <w:color w:val="000000"/>
          <w:sz w:val="24"/>
          <w:szCs w:val="24"/>
        </w:rPr>
        <w:t> </w:t>
      </w:r>
    </w:p>
    <w:p w14:paraId="6935CD9E" w14:textId="77777777" w:rsidR="0013665F" w:rsidRPr="0013665F" w:rsidRDefault="0013665F" w:rsidP="004A7E72">
      <w:pPr>
        <w:spacing w:after="0" w:line="240" w:lineRule="auto"/>
        <w:ind w:left="20"/>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Enrollment: 23,494 students (18,678 undergraduate, 4,816 graduate).</w:t>
      </w:r>
      <w:r w:rsidRPr="0013665F">
        <w:rPr>
          <w:rFonts w:ascii="Calibri" w:eastAsia="Times New Roman" w:hAnsi="Calibri" w:cs="Calibri"/>
          <w:color w:val="000000"/>
          <w:sz w:val="24"/>
          <w:szCs w:val="24"/>
        </w:rPr>
        <w:t> </w:t>
      </w:r>
    </w:p>
    <w:p w14:paraId="501E107F" w14:textId="77777777" w:rsidR="0013665F" w:rsidRPr="0013665F" w:rsidRDefault="0013665F" w:rsidP="0013665F">
      <w:pPr>
        <w:spacing w:before="164" w:after="0" w:line="240" w:lineRule="auto"/>
        <w:ind w:left="11" w:right="508" w:firstLine="9"/>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 xml:space="preserve">16:1 student-faculty ratio, 7 colleges and 4 schools, 150+ degree programs and 900 renowned faculty. </w:t>
      </w:r>
      <w:r w:rsidRPr="0013665F">
        <w:rPr>
          <w:rFonts w:ascii="Calibri" w:eastAsia="Times New Roman" w:hAnsi="Calibri" w:cs="Calibri"/>
          <w:color w:val="000000"/>
          <w:sz w:val="24"/>
          <w:szCs w:val="24"/>
          <w:shd w:val="clear" w:color="auto" w:fill="FFFFFF"/>
        </w:rPr>
        <w:t>Campus is 337 acres and has 150 buildings.</w:t>
      </w:r>
      <w:r w:rsidRPr="0013665F">
        <w:rPr>
          <w:rFonts w:ascii="Calibri" w:eastAsia="Times New Roman" w:hAnsi="Calibri" w:cs="Calibri"/>
          <w:color w:val="000000"/>
          <w:sz w:val="24"/>
          <w:szCs w:val="24"/>
        </w:rPr>
        <w:t> </w:t>
      </w:r>
    </w:p>
    <w:p w14:paraId="2C6BB9C5" w14:textId="77777777" w:rsidR="0013665F" w:rsidRPr="0013665F" w:rsidRDefault="0013665F" w:rsidP="0013665F">
      <w:pPr>
        <w:spacing w:before="34" w:after="0" w:line="240" w:lineRule="auto"/>
        <w:ind w:left="12" w:right="2495"/>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3 extended Higher Education Centers in Virginia Beach, Suffolk and Hampton, VA.</w:t>
      </w:r>
      <w:r w:rsidRPr="0013665F">
        <w:rPr>
          <w:rFonts w:ascii="Calibri" w:eastAsia="Times New Roman" w:hAnsi="Calibri" w:cs="Calibri"/>
          <w:color w:val="000000"/>
          <w:sz w:val="24"/>
          <w:szCs w:val="24"/>
        </w:rPr>
        <w:t xml:space="preserve"> 300+ student organizations, clubs and groups.  </w:t>
      </w:r>
    </w:p>
    <w:p w14:paraId="3BC2880B" w14:textId="77777777" w:rsidR="0013665F" w:rsidRPr="0013665F" w:rsidRDefault="0013665F" w:rsidP="0013665F">
      <w:pPr>
        <w:spacing w:before="36" w:after="0" w:line="240" w:lineRule="auto"/>
        <w:ind w:left="9" w:right="398" w:firstLine="11"/>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 xml:space="preserve">165,000+ alumni across all 50 states, Puerto Rico, Guam and the U.S. Virginia Islands and 52 countries.  85% of graduates employed or in graduate school within 6 months after graduation. </w:t>
      </w:r>
      <w:r w:rsidRPr="0013665F">
        <w:rPr>
          <w:rFonts w:ascii="Calibri" w:eastAsia="Times New Roman" w:hAnsi="Calibri" w:cs="Calibri"/>
          <w:color w:val="000000"/>
          <w:sz w:val="24"/>
          <w:szCs w:val="24"/>
          <w:shd w:val="clear" w:color="auto" w:fill="FFFFFF"/>
        </w:rPr>
        <w:t>25% of ODU students are affiliated with the U.S. Military.</w:t>
      </w:r>
      <w:r w:rsidRPr="0013665F">
        <w:rPr>
          <w:rFonts w:ascii="Calibri" w:eastAsia="Times New Roman" w:hAnsi="Calibri" w:cs="Calibri"/>
          <w:color w:val="000000"/>
          <w:sz w:val="24"/>
          <w:szCs w:val="24"/>
        </w:rPr>
        <w:t> </w:t>
      </w:r>
    </w:p>
    <w:p w14:paraId="30E9E0CB" w14:textId="77777777" w:rsidR="0013665F" w:rsidRPr="0013665F" w:rsidRDefault="0013665F" w:rsidP="0013665F">
      <w:pPr>
        <w:spacing w:before="34" w:after="0" w:line="240" w:lineRule="auto"/>
        <w:ind w:left="4"/>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An international student and scholar population of over 1,100. </w:t>
      </w:r>
    </w:p>
    <w:p w14:paraId="17619A93" w14:textId="77777777" w:rsidR="0013665F" w:rsidRPr="0013665F" w:rsidRDefault="0013665F" w:rsidP="0013665F">
      <w:pPr>
        <w:spacing w:before="164" w:after="0" w:line="240" w:lineRule="auto"/>
        <w:ind w:left="9" w:right="1157" w:hanging="11"/>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 xml:space="preserve">90 Bachelor’s Degrees, 42 Master’s Degrees, 22 Doctoral Degrees and 61 Certificate Programs.  More than 120 programs offered through virtual online </w:t>
      </w:r>
      <w:proofErr w:type="spellStart"/>
      <w:r w:rsidRPr="0013665F">
        <w:rPr>
          <w:rFonts w:ascii="Calibri" w:eastAsia="Times New Roman" w:hAnsi="Calibri" w:cs="Calibri"/>
          <w:color w:val="000000"/>
          <w:sz w:val="24"/>
          <w:szCs w:val="24"/>
        </w:rPr>
        <w:t>ODUGlobal</w:t>
      </w:r>
      <w:proofErr w:type="spellEnd"/>
      <w:r w:rsidRPr="0013665F">
        <w:rPr>
          <w:rFonts w:ascii="Calibri" w:eastAsia="Times New Roman" w:hAnsi="Calibri" w:cs="Calibri"/>
          <w:color w:val="000000"/>
          <w:sz w:val="24"/>
          <w:szCs w:val="24"/>
        </w:rPr>
        <w:t xml:space="preserve"> Distance Learning. </w:t>
      </w:r>
    </w:p>
    <w:p w14:paraId="1673B02E" w14:textId="66692110" w:rsidR="0013665F" w:rsidRPr="0013665F" w:rsidRDefault="0013665F" w:rsidP="0013665F">
      <w:pPr>
        <w:spacing w:before="34" w:after="0" w:line="240" w:lineRule="auto"/>
        <w:ind w:left="3" w:right="108" w:firstLine="17"/>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18 varsity sports, of which 16 are part of NCAA Division 1. Sports include football, soccer, basketball, golf</w:t>
      </w:r>
      <w:r w:rsidR="004A7E72" w:rsidRPr="0013665F">
        <w:rPr>
          <w:rFonts w:ascii="Calibri" w:eastAsia="Times New Roman" w:hAnsi="Calibri" w:cs="Calibri"/>
          <w:color w:val="000000"/>
          <w:sz w:val="24"/>
          <w:szCs w:val="24"/>
          <w:shd w:val="clear" w:color="auto" w:fill="FFFFFF"/>
        </w:rPr>
        <w:t xml:space="preserve">, </w:t>
      </w:r>
      <w:r w:rsidR="004A7E72" w:rsidRPr="0013665F">
        <w:rPr>
          <w:rFonts w:ascii="Calibri" w:eastAsia="Times New Roman" w:hAnsi="Calibri" w:cs="Calibri"/>
          <w:color w:val="000000"/>
          <w:sz w:val="24"/>
          <w:szCs w:val="24"/>
        </w:rPr>
        <w:t>tennis</w:t>
      </w:r>
      <w:r w:rsidRPr="0013665F">
        <w:rPr>
          <w:rFonts w:ascii="Calibri" w:eastAsia="Times New Roman" w:hAnsi="Calibri" w:cs="Calibri"/>
          <w:color w:val="000000"/>
          <w:sz w:val="24"/>
          <w:szCs w:val="24"/>
          <w:shd w:val="clear" w:color="auto" w:fill="FFFFFF"/>
        </w:rPr>
        <w:t>, baseball, volleyball, swimming, rowing, lacrosse, field hockey and sailing.</w:t>
      </w:r>
      <w:r w:rsidRPr="0013665F">
        <w:rPr>
          <w:rFonts w:ascii="Calibri" w:eastAsia="Times New Roman" w:hAnsi="Calibri" w:cs="Calibri"/>
          <w:color w:val="000000"/>
          <w:sz w:val="24"/>
          <w:szCs w:val="24"/>
        </w:rPr>
        <w:t> </w:t>
      </w:r>
    </w:p>
    <w:p w14:paraId="6F3A7FB8" w14:textId="46289ED8" w:rsidR="0013665F" w:rsidRPr="0013665F" w:rsidRDefault="0013665F" w:rsidP="0013665F">
      <w:pPr>
        <w:spacing w:before="132" w:after="0" w:line="240" w:lineRule="auto"/>
        <w:ind w:left="18" w:right="108" w:firstLine="2"/>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Big Blue is the official mascot of Old Dominion University (ODU). Big Blue is a lion with a blue crown on his</w:t>
      </w:r>
      <w:r w:rsidR="004A7E72" w:rsidRPr="0013665F">
        <w:rPr>
          <w:rFonts w:ascii="Calibri" w:eastAsia="Times New Roman" w:hAnsi="Calibri" w:cs="Calibri"/>
          <w:color w:val="000000"/>
          <w:sz w:val="24"/>
          <w:szCs w:val="24"/>
        </w:rPr>
        <w:t> head</w:t>
      </w:r>
      <w:r w:rsidRPr="0013665F">
        <w:rPr>
          <w:rFonts w:ascii="Calibri" w:eastAsia="Times New Roman" w:hAnsi="Calibri" w:cs="Calibri"/>
          <w:color w:val="000000"/>
          <w:sz w:val="24"/>
          <w:szCs w:val="24"/>
        </w:rPr>
        <w:t xml:space="preserve"> and wears either a football or basketball jersey with the number “00” on the front.</w:t>
      </w:r>
    </w:p>
    <w:p w14:paraId="324299B9" w14:textId="77777777" w:rsidR="0013665F" w:rsidRPr="0013665F" w:rsidRDefault="0013665F" w:rsidP="0013665F">
      <w:pPr>
        <w:spacing w:before="8" w:after="0" w:line="240" w:lineRule="auto"/>
        <w:ind w:left="7542" w:right="121" w:firstLine="552"/>
        <w:rPr>
          <w:rFonts w:ascii="Times New Roman" w:eastAsia="Times New Roman" w:hAnsi="Times New Roman" w:cs="Times New Roman"/>
          <w:sz w:val="24"/>
          <w:szCs w:val="24"/>
        </w:rPr>
      </w:pPr>
      <w:r w:rsidRPr="0013665F">
        <w:rPr>
          <w:rFonts w:ascii="Calibri" w:eastAsia="Times New Roman" w:hAnsi="Calibri" w:cs="Calibri"/>
          <w:color w:val="000000"/>
          <w:sz w:val="18"/>
          <w:szCs w:val="18"/>
        </w:rPr>
        <w:t> </w:t>
      </w:r>
    </w:p>
    <w:p w14:paraId="56C0E80E" w14:textId="77777777" w:rsidR="004A7E72" w:rsidRDefault="004A7E72" w:rsidP="0013665F">
      <w:pPr>
        <w:spacing w:after="0" w:line="240" w:lineRule="auto"/>
        <w:ind w:left="2629"/>
        <w:rPr>
          <w:rFonts w:ascii="Calibri" w:eastAsia="Times New Roman" w:hAnsi="Calibri" w:cs="Calibri"/>
          <w:color w:val="000000"/>
          <w:sz w:val="24"/>
          <w:szCs w:val="24"/>
          <w:u w:val="single"/>
        </w:rPr>
      </w:pPr>
    </w:p>
    <w:p w14:paraId="6A37D9F1" w14:textId="77777777" w:rsidR="004A7E72" w:rsidRDefault="004A7E72" w:rsidP="0013665F">
      <w:pPr>
        <w:spacing w:after="0" w:line="240" w:lineRule="auto"/>
        <w:ind w:left="2629"/>
        <w:rPr>
          <w:rFonts w:ascii="Calibri" w:eastAsia="Times New Roman" w:hAnsi="Calibri" w:cs="Calibri"/>
          <w:color w:val="000000"/>
          <w:sz w:val="24"/>
          <w:szCs w:val="24"/>
          <w:u w:val="single"/>
        </w:rPr>
      </w:pPr>
    </w:p>
    <w:p w14:paraId="7DF3C970" w14:textId="77777777" w:rsidR="004A7E72" w:rsidRDefault="004A7E72" w:rsidP="0013665F">
      <w:pPr>
        <w:spacing w:after="0" w:line="240" w:lineRule="auto"/>
        <w:ind w:left="2629"/>
        <w:rPr>
          <w:rFonts w:ascii="Calibri" w:eastAsia="Times New Roman" w:hAnsi="Calibri" w:cs="Calibri"/>
          <w:color w:val="000000"/>
          <w:sz w:val="24"/>
          <w:szCs w:val="24"/>
          <w:u w:val="single"/>
        </w:rPr>
      </w:pPr>
    </w:p>
    <w:p w14:paraId="173DAB26" w14:textId="77777777" w:rsidR="004A7E72" w:rsidRDefault="004A7E72" w:rsidP="0013665F">
      <w:pPr>
        <w:spacing w:after="0" w:line="240" w:lineRule="auto"/>
        <w:ind w:left="2629"/>
        <w:rPr>
          <w:rFonts w:ascii="Calibri" w:eastAsia="Times New Roman" w:hAnsi="Calibri" w:cs="Calibri"/>
          <w:color w:val="000000"/>
          <w:sz w:val="24"/>
          <w:szCs w:val="24"/>
          <w:u w:val="single"/>
        </w:rPr>
      </w:pPr>
    </w:p>
    <w:p w14:paraId="77DE9369" w14:textId="77777777" w:rsidR="004A7E72" w:rsidRDefault="004A7E72" w:rsidP="0013665F">
      <w:pPr>
        <w:spacing w:after="0" w:line="240" w:lineRule="auto"/>
        <w:ind w:left="2629"/>
        <w:rPr>
          <w:rFonts w:ascii="Calibri" w:eastAsia="Times New Roman" w:hAnsi="Calibri" w:cs="Calibri"/>
          <w:color w:val="000000"/>
          <w:sz w:val="24"/>
          <w:szCs w:val="24"/>
          <w:u w:val="single"/>
        </w:rPr>
      </w:pPr>
    </w:p>
    <w:p w14:paraId="0913F9F0" w14:textId="77777777" w:rsidR="004A7E72" w:rsidRDefault="004A7E72" w:rsidP="0013665F">
      <w:pPr>
        <w:spacing w:after="0" w:line="240" w:lineRule="auto"/>
        <w:ind w:left="2629"/>
        <w:rPr>
          <w:rFonts w:ascii="Calibri" w:eastAsia="Times New Roman" w:hAnsi="Calibri" w:cs="Calibri"/>
          <w:color w:val="000000"/>
          <w:sz w:val="24"/>
          <w:szCs w:val="24"/>
          <w:u w:val="single"/>
        </w:rPr>
      </w:pPr>
    </w:p>
    <w:p w14:paraId="3593DDD3" w14:textId="77777777" w:rsidR="004A7E72" w:rsidRDefault="004A7E72" w:rsidP="0013665F">
      <w:pPr>
        <w:spacing w:after="0" w:line="240" w:lineRule="auto"/>
        <w:ind w:left="2629"/>
        <w:rPr>
          <w:rFonts w:ascii="Calibri" w:eastAsia="Times New Roman" w:hAnsi="Calibri" w:cs="Calibri"/>
          <w:color w:val="000000"/>
          <w:sz w:val="24"/>
          <w:szCs w:val="24"/>
          <w:u w:val="single"/>
        </w:rPr>
      </w:pPr>
    </w:p>
    <w:p w14:paraId="56A1ADC6" w14:textId="77777777" w:rsidR="004A7E72" w:rsidRDefault="004A7E72" w:rsidP="0013665F">
      <w:pPr>
        <w:spacing w:after="0" w:line="240" w:lineRule="auto"/>
        <w:ind w:left="2629"/>
        <w:rPr>
          <w:rFonts w:ascii="Calibri" w:eastAsia="Times New Roman" w:hAnsi="Calibri" w:cs="Calibri"/>
          <w:color w:val="000000"/>
          <w:sz w:val="24"/>
          <w:szCs w:val="24"/>
          <w:u w:val="single"/>
        </w:rPr>
      </w:pPr>
    </w:p>
    <w:p w14:paraId="108DBE0E" w14:textId="77777777" w:rsidR="004A7E72" w:rsidRDefault="004A7E72" w:rsidP="0013665F">
      <w:pPr>
        <w:spacing w:after="0" w:line="240" w:lineRule="auto"/>
        <w:ind w:left="2629"/>
        <w:rPr>
          <w:rFonts w:ascii="Calibri" w:eastAsia="Times New Roman" w:hAnsi="Calibri" w:cs="Calibri"/>
          <w:color w:val="000000"/>
          <w:sz w:val="24"/>
          <w:szCs w:val="24"/>
          <w:u w:val="single"/>
        </w:rPr>
      </w:pPr>
    </w:p>
    <w:p w14:paraId="07DBDBCE" w14:textId="77777777" w:rsidR="004A7E72" w:rsidRDefault="004A7E72" w:rsidP="0013665F">
      <w:pPr>
        <w:spacing w:after="0" w:line="240" w:lineRule="auto"/>
        <w:ind w:left="2629"/>
        <w:rPr>
          <w:rFonts w:ascii="Calibri" w:eastAsia="Times New Roman" w:hAnsi="Calibri" w:cs="Calibri"/>
          <w:color w:val="000000"/>
          <w:sz w:val="24"/>
          <w:szCs w:val="24"/>
          <w:u w:val="single"/>
        </w:rPr>
      </w:pPr>
    </w:p>
    <w:p w14:paraId="40102CFE" w14:textId="43BB69EF" w:rsidR="0013665F" w:rsidRPr="0013665F" w:rsidRDefault="0013665F" w:rsidP="0013665F">
      <w:pPr>
        <w:spacing w:after="0" w:line="240" w:lineRule="auto"/>
        <w:ind w:left="2629"/>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rPr>
        <w:lastRenderedPageBreak/>
        <w:t>INFORMATION ABOUT OLD DOMINION UNIVERSITY</w:t>
      </w:r>
      <w:r w:rsidRPr="0013665F">
        <w:rPr>
          <w:rFonts w:ascii="Calibri" w:eastAsia="Times New Roman" w:hAnsi="Calibri" w:cs="Calibri"/>
          <w:color w:val="000000"/>
          <w:sz w:val="24"/>
          <w:szCs w:val="24"/>
        </w:rPr>
        <w:t> </w:t>
      </w:r>
    </w:p>
    <w:p w14:paraId="479ADD7F" w14:textId="77777777" w:rsidR="0013665F" w:rsidRPr="0013665F" w:rsidRDefault="0013665F" w:rsidP="0013665F">
      <w:pPr>
        <w:spacing w:before="162" w:after="0" w:line="240" w:lineRule="auto"/>
        <w:ind w:left="11"/>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rPr>
        <w:t>COLLEGES AND SCHOOLS</w:t>
      </w:r>
      <w:r w:rsidRPr="0013665F">
        <w:rPr>
          <w:rFonts w:ascii="Calibri" w:eastAsia="Times New Roman" w:hAnsi="Calibri" w:cs="Calibri"/>
          <w:color w:val="000000"/>
          <w:sz w:val="24"/>
          <w:szCs w:val="24"/>
        </w:rPr>
        <w:t> </w:t>
      </w:r>
    </w:p>
    <w:p w14:paraId="1B302715" w14:textId="77777777" w:rsidR="0013665F" w:rsidRPr="0013665F" w:rsidRDefault="0013665F" w:rsidP="0013665F">
      <w:pPr>
        <w:spacing w:before="164" w:after="0" w:line="240" w:lineRule="auto"/>
        <w:ind w:left="11"/>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shd w:val="clear" w:color="auto" w:fill="FFFFFF"/>
        </w:rPr>
        <w:t>College of Arts &amp; Letters</w:t>
      </w:r>
      <w:r w:rsidRPr="0013665F">
        <w:rPr>
          <w:rFonts w:ascii="Calibri" w:eastAsia="Times New Roman" w:hAnsi="Calibri" w:cs="Calibri"/>
          <w:color w:val="000000"/>
          <w:sz w:val="24"/>
          <w:szCs w:val="24"/>
        </w:rPr>
        <w:t> </w:t>
      </w:r>
    </w:p>
    <w:p w14:paraId="21581138" w14:textId="7820098E" w:rsidR="0013665F" w:rsidRPr="0013665F" w:rsidRDefault="0013665F" w:rsidP="0013665F">
      <w:pPr>
        <w:spacing w:before="13" w:after="0" w:line="240" w:lineRule="auto"/>
        <w:ind w:left="6" w:right="108" w:firstLine="14"/>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From actor to journalist; diplomat to musician; philosopher to lawyer - a solid foundation in arts and </w:t>
      </w:r>
      <w:r w:rsidR="004A7E72" w:rsidRPr="0013665F">
        <w:rPr>
          <w:rFonts w:ascii="Calibri" w:eastAsia="Times New Roman" w:hAnsi="Calibri" w:cs="Calibri"/>
          <w:color w:val="000000"/>
          <w:sz w:val="24"/>
          <w:szCs w:val="24"/>
          <w:shd w:val="clear" w:color="auto" w:fill="FFFFFF"/>
        </w:rPr>
        <w:t xml:space="preserve">letters </w:t>
      </w:r>
      <w:r w:rsidR="004A7E72" w:rsidRPr="0013665F">
        <w:rPr>
          <w:rFonts w:ascii="Calibri" w:eastAsia="Times New Roman" w:hAnsi="Calibri" w:cs="Calibri"/>
          <w:color w:val="000000"/>
          <w:sz w:val="24"/>
          <w:szCs w:val="24"/>
        </w:rPr>
        <w:t>will</w:t>
      </w:r>
      <w:r w:rsidRPr="0013665F">
        <w:rPr>
          <w:rFonts w:ascii="Calibri" w:eastAsia="Times New Roman" w:hAnsi="Calibri" w:cs="Calibri"/>
          <w:color w:val="000000"/>
          <w:sz w:val="24"/>
          <w:szCs w:val="24"/>
          <w:shd w:val="clear" w:color="auto" w:fill="FFFFFF"/>
        </w:rPr>
        <w:t xml:space="preserve"> prepare you for rigorous, intellectual and creative inquiry.</w:t>
      </w:r>
      <w:r w:rsidRPr="0013665F">
        <w:rPr>
          <w:rFonts w:ascii="Calibri" w:eastAsia="Times New Roman" w:hAnsi="Calibri" w:cs="Calibri"/>
          <w:color w:val="000000"/>
          <w:sz w:val="24"/>
          <w:szCs w:val="24"/>
        </w:rPr>
        <w:t> </w:t>
      </w:r>
    </w:p>
    <w:p w14:paraId="4A995AD9" w14:textId="77777777" w:rsidR="0013665F" w:rsidRPr="0013665F" w:rsidRDefault="0013665F" w:rsidP="0013665F">
      <w:pPr>
        <w:spacing w:before="155" w:after="0" w:line="240" w:lineRule="auto"/>
        <w:ind w:left="8"/>
        <w:rPr>
          <w:rFonts w:ascii="Times New Roman" w:eastAsia="Times New Roman" w:hAnsi="Times New Roman" w:cs="Times New Roman"/>
          <w:sz w:val="24"/>
          <w:szCs w:val="24"/>
        </w:rPr>
      </w:pPr>
      <w:proofErr w:type="spellStart"/>
      <w:r w:rsidRPr="0013665F">
        <w:rPr>
          <w:rFonts w:ascii="Calibri" w:eastAsia="Times New Roman" w:hAnsi="Calibri" w:cs="Calibri"/>
          <w:color w:val="000000"/>
          <w:sz w:val="24"/>
          <w:szCs w:val="24"/>
          <w:u w:val="single"/>
          <w:shd w:val="clear" w:color="auto" w:fill="FFFFFF"/>
        </w:rPr>
        <w:t>Strome</w:t>
      </w:r>
      <w:proofErr w:type="spellEnd"/>
      <w:r w:rsidRPr="0013665F">
        <w:rPr>
          <w:rFonts w:ascii="Calibri" w:eastAsia="Times New Roman" w:hAnsi="Calibri" w:cs="Calibri"/>
          <w:color w:val="000000"/>
          <w:sz w:val="24"/>
          <w:szCs w:val="24"/>
          <w:u w:val="single"/>
          <w:shd w:val="clear" w:color="auto" w:fill="FFFFFF"/>
        </w:rPr>
        <w:t xml:space="preserve"> College of Business</w:t>
      </w:r>
      <w:r w:rsidRPr="0013665F">
        <w:rPr>
          <w:rFonts w:ascii="Calibri" w:eastAsia="Times New Roman" w:hAnsi="Calibri" w:cs="Calibri"/>
          <w:color w:val="000000"/>
          <w:sz w:val="24"/>
          <w:szCs w:val="24"/>
        </w:rPr>
        <w:t> </w:t>
      </w:r>
    </w:p>
    <w:p w14:paraId="783F17F0" w14:textId="36015909" w:rsidR="0013665F" w:rsidRPr="0013665F" w:rsidRDefault="0013665F" w:rsidP="0013665F">
      <w:pPr>
        <w:spacing w:before="13" w:after="0" w:line="240" w:lineRule="auto"/>
        <w:ind w:left="7" w:right="108" w:hanging="11"/>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Whether you are interested in accounting, banking or becoming a CEO, we prepare you for success </w:t>
      </w:r>
      <w:r w:rsidR="004A7E72" w:rsidRPr="0013665F">
        <w:rPr>
          <w:rFonts w:ascii="Calibri" w:eastAsia="Times New Roman" w:hAnsi="Calibri" w:cs="Calibri"/>
          <w:color w:val="000000"/>
          <w:sz w:val="24"/>
          <w:szCs w:val="24"/>
          <w:shd w:val="clear" w:color="auto" w:fill="FFFFFF"/>
        </w:rPr>
        <w:t xml:space="preserve">in </w:t>
      </w:r>
      <w:r w:rsidR="004A7E72" w:rsidRPr="0013665F">
        <w:rPr>
          <w:rFonts w:ascii="Calibri" w:eastAsia="Times New Roman" w:hAnsi="Calibri" w:cs="Calibri"/>
          <w:color w:val="000000"/>
          <w:sz w:val="24"/>
          <w:szCs w:val="24"/>
        </w:rPr>
        <w:t>modern</w:t>
      </w:r>
      <w:r w:rsidRPr="0013665F">
        <w:rPr>
          <w:rFonts w:ascii="Calibri" w:eastAsia="Times New Roman" w:hAnsi="Calibri" w:cs="Calibri"/>
          <w:color w:val="000000"/>
          <w:sz w:val="24"/>
          <w:szCs w:val="24"/>
          <w:shd w:val="clear" w:color="auto" w:fill="FFFFFF"/>
        </w:rPr>
        <w:t xml:space="preserve"> business, and for what's coming next.</w:t>
      </w:r>
      <w:r w:rsidRPr="0013665F">
        <w:rPr>
          <w:rFonts w:ascii="Calibri" w:eastAsia="Times New Roman" w:hAnsi="Calibri" w:cs="Calibri"/>
          <w:color w:val="000000"/>
          <w:sz w:val="24"/>
          <w:szCs w:val="24"/>
        </w:rPr>
        <w:t> </w:t>
      </w:r>
    </w:p>
    <w:p w14:paraId="27863B9D" w14:textId="77777777" w:rsidR="0013665F" w:rsidRPr="0013665F" w:rsidRDefault="0013665F" w:rsidP="0013665F">
      <w:pPr>
        <w:spacing w:before="155" w:after="0" w:line="240" w:lineRule="auto"/>
        <w:ind w:left="20"/>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shd w:val="clear" w:color="auto" w:fill="FFFFFF"/>
        </w:rPr>
        <w:t>Darden College of Education &amp; Professional Studies</w:t>
      </w:r>
      <w:r w:rsidRPr="0013665F">
        <w:rPr>
          <w:rFonts w:ascii="Calibri" w:eastAsia="Times New Roman" w:hAnsi="Calibri" w:cs="Calibri"/>
          <w:color w:val="000000"/>
          <w:sz w:val="24"/>
          <w:szCs w:val="24"/>
        </w:rPr>
        <w:t> </w:t>
      </w:r>
    </w:p>
    <w:p w14:paraId="63A9BF63" w14:textId="055EC10F" w:rsidR="0013665F" w:rsidRPr="0013665F" w:rsidRDefault="0013665F" w:rsidP="0013665F">
      <w:pPr>
        <w:spacing w:before="13" w:after="0" w:line="240" w:lineRule="auto"/>
        <w:ind w:left="6" w:right="108" w:firstLine="14"/>
        <w:jc w:val="both"/>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From education, STEM technology and counseling, to human movement science, industry training and </w:t>
      </w:r>
      <w:r w:rsidRPr="0013665F">
        <w:rPr>
          <w:rFonts w:ascii="Calibri" w:eastAsia="Times New Roman" w:hAnsi="Calibri" w:cs="Calibri"/>
          <w:color w:val="000000"/>
          <w:sz w:val="24"/>
          <w:szCs w:val="24"/>
        </w:rPr>
        <w:t>communication</w:t>
      </w:r>
      <w:r w:rsidRPr="0013665F">
        <w:rPr>
          <w:rFonts w:ascii="Calibri" w:eastAsia="Times New Roman" w:hAnsi="Calibri" w:cs="Calibri"/>
          <w:color w:val="000000"/>
          <w:sz w:val="24"/>
          <w:szCs w:val="24"/>
          <w:shd w:val="clear" w:color="auto" w:fill="FFFFFF"/>
        </w:rPr>
        <w:t xml:space="preserve"> disorders, our diverse programs are recognized nationally for meeting the needs of our </w:t>
      </w:r>
      <w:r w:rsidRPr="0013665F">
        <w:rPr>
          <w:rFonts w:ascii="Calibri" w:eastAsia="Times New Roman" w:hAnsi="Calibri" w:cs="Calibri"/>
          <w:color w:val="000000"/>
          <w:sz w:val="24"/>
          <w:szCs w:val="24"/>
        </w:rPr>
        <w:t>global</w:t>
      </w:r>
      <w:r w:rsidRPr="0013665F">
        <w:rPr>
          <w:rFonts w:ascii="Calibri" w:eastAsia="Times New Roman" w:hAnsi="Calibri" w:cs="Calibri"/>
          <w:color w:val="000000"/>
          <w:sz w:val="24"/>
          <w:szCs w:val="24"/>
          <w:shd w:val="clear" w:color="auto" w:fill="FFFFFF"/>
        </w:rPr>
        <w:t xml:space="preserve"> society.</w:t>
      </w:r>
      <w:r w:rsidRPr="0013665F">
        <w:rPr>
          <w:rFonts w:ascii="Calibri" w:eastAsia="Times New Roman" w:hAnsi="Calibri" w:cs="Calibri"/>
          <w:color w:val="000000"/>
          <w:sz w:val="24"/>
          <w:szCs w:val="24"/>
        </w:rPr>
        <w:t> </w:t>
      </w:r>
    </w:p>
    <w:p w14:paraId="02203281" w14:textId="77777777" w:rsidR="0013665F" w:rsidRPr="0013665F" w:rsidRDefault="0013665F" w:rsidP="0013665F">
      <w:pPr>
        <w:spacing w:before="155" w:after="0" w:line="240" w:lineRule="auto"/>
        <w:ind w:left="20"/>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shd w:val="clear" w:color="auto" w:fill="FFFFFF"/>
        </w:rPr>
        <w:t>Batten College of Engineering</w:t>
      </w:r>
      <w:r w:rsidRPr="0013665F">
        <w:rPr>
          <w:rFonts w:ascii="Calibri" w:eastAsia="Times New Roman" w:hAnsi="Calibri" w:cs="Calibri"/>
          <w:color w:val="000000"/>
          <w:sz w:val="24"/>
          <w:szCs w:val="24"/>
        </w:rPr>
        <w:t> </w:t>
      </w:r>
    </w:p>
    <w:p w14:paraId="283E23CE" w14:textId="72CAF2B2" w:rsidR="0013665F" w:rsidRPr="0013665F" w:rsidRDefault="0013665F" w:rsidP="0013665F">
      <w:pPr>
        <w:spacing w:before="13" w:after="0" w:line="240" w:lineRule="auto"/>
        <w:ind w:left="1" w:right="108" w:hanging="9"/>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The Frank Batten College of Engineering &amp; Technology at Old Dominion University is built on a foundation </w:t>
      </w:r>
      <w:r w:rsidRPr="0013665F">
        <w:rPr>
          <w:rFonts w:ascii="Calibri" w:eastAsia="Times New Roman" w:hAnsi="Calibri" w:cs="Calibri"/>
          <w:color w:val="000000"/>
          <w:sz w:val="24"/>
          <w:szCs w:val="24"/>
        </w:rPr>
        <w:t>of</w:t>
      </w:r>
      <w:r w:rsidRPr="0013665F">
        <w:rPr>
          <w:rFonts w:ascii="Calibri" w:eastAsia="Times New Roman" w:hAnsi="Calibri" w:cs="Calibri"/>
          <w:color w:val="000000"/>
          <w:sz w:val="24"/>
          <w:szCs w:val="24"/>
          <w:shd w:val="clear" w:color="auto" w:fill="FFFFFF"/>
        </w:rPr>
        <w:t xml:space="preserve"> innovation and excellence in engineering education.</w:t>
      </w:r>
      <w:r w:rsidRPr="0013665F">
        <w:rPr>
          <w:rFonts w:ascii="Calibri" w:eastAsia="Times New Roman" w:hAnsi="Calibri" w:cs="Calibri"/>
          <w:color w:val="000000"/>
          <w:sz w:val="24"/>
          <w:szCs w:val="24"/>
        </w:rPr>
        <w:t> </w:t>
      </w:r>
    </w:p>
    <w:p w14:paraId="72F05E5E" w14:textId="77777777" w:rsidR="0013665F" w:rsidRPr="0013665F" w:rsidRDefault="0013665F" w:rsidP="0013665F">
      <w:pPr>
        <w:spacing w:before="153" w:after="0" w:line="240" w:lineRule="auto"/>
        <w:ind w:left="11"/>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shd w:val="clear" w:color="auto" w:fill="FFFFFF"/>
        </w:rPr>
        <w:t>College of Health Sciences</w:t>
      </w:r>
      <w:r w:rsidRPr="0013665F">
        <w:rPr>
          <w:rFonts w:ascii="Calibri" w:eastAsia="Times New Roman" w:hAnsi="Calibri" w:cs="Calibri"/>
          <w:color w:val="000000"/>
          <w:sz w:val="24"/>
          <w:szCs w:val="24"/>
        </w:rPr>
        <w:t> </w:t>
      </w:r>
    </w:p>
    <w:p w14:paraId="0A612666" w14:textId="5CA5E8E5" w:rsidR="0013665F" w:rsidRPr="0013665F" w:rsidRDefault="0013665F" w:rsidP="0013665F">
      <w:pPr>
        <w:spacing w:before="13" w:after="0" w:line="240" w:lineRule="auto"/>
        <w:ind w:left="1" w:right="108" w:hanging="2"/>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The College of Health Sciences will prepare you with the skills to improve individual and community health </w:t>
      </w:r>
      <w:r w:rsidRPr="0013665F">
        <w:rPr>
          <w:rFonts w:ascii="Calibri" w:eastAsia="Times New Roman" w:hAnsi="Calibri" w:cs="Calibri"/>
          <w:color w:val="000000"/>
          <w:sz w:val="24"/>
          <w:szCs w:val="24"/>
        </w:rPr>
        <w:t>through</w:t>
      </w:r>
      <w:r w:rsidRPr="0013665F">
        <w:rPr>
          <w:rFonts w:ascii="Calibri" w:eastAsia="Times New Roman" w:hAnsi="Calibri" w:cs="Calibri"/>
          <w:color w:val="000000"/>
          <w:sz w:val="24"/>
          <w:szCs w:val="24"/>
          <w:shd w:val="clear" w:color="auto" w:fill="FFFFFF"/>
        </w:rPr>
        <w:t xml:space="preserve"> research and global connections.</w:t>
      </w:r>
      <w:r w:rsidRPr="0013665F">
        <w:rPr>
          <w:rFonts w:ascii="Calibri" w:eastAsia="Times New Roman" w:hAnsi="Calibri" w:cs="Calibri"/>
          <w:color w:val="000000"/>
          <w:sz w:val="24"/>
          <w:szCs w:val="24"/>
        </w:rPr>
        <w:t> </w:t>
      </w:r>
    </w:p>
    <w:p w14:paraId="4C0AE069" w14:textId="77777777" w:rsidR="0013665F" w:rsidRPr="0013665F" w:rsidRDefault="0013665F" w:rsidP="0013665F">
      <w:pPr>
        <w:spacing w:before="155" w:after="0" w:line="240" w:lineRule="auto"/>
        <w:ind w:left="11"/>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shd w:val="clear" w:color="auto" w:fill="FFFFFF"/>
        </w:rPr>
        <w:t>College of Sciences</w:t>
      </w:r>
      <w:r w:rsidRPr="0013665F">
        <w:rPr>
          <w:rFonts w:ascii="Calibri" w:eastAsia="Times New Roman" w:hAnsi="Calibri" w:cs="Calibri"/>
          <w:color w:val="000000"/>
          <w:sz w:val="24"/>
          <w:szCs w:val="24"/>
        </w:rPr>
        <w:t> </w:t>
      </w:r>
    </w:p>
    <w:p w14:paraId="584FEF50" w14:textId="6DAAC95A" w:rsidR="0013665F" w:rsidRPr="0013665F" w:rsidRDefault="0013665F" w:rsidP="0013665F">
      <w:pPr>
        <w:spacing w:before="13" w:after="0" w:line="240" w:lineRule="auto"/>
        <w:ind w:left="10" w:right="108" w:firstLine="9"/>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If you're a puzzle solver, the College of Sciences has an engaging program with well-equipped research </w:t>
      </w:r>
      <w:r w:rsidRPr="0013665F">
        <w:rPr>
          <w:rFonts w:ascii="Calibri" w:eastAsia="Times New Roman" w:hAnsi="Calibri" w:cs="Calibri"/>
          <w:color w:val="000000"/>
          <w:sz w:val="24"/>
          <w:szCs w:val="24"/>
        </w:rPr>
        <w:t>environments</w:t>
      </w:r>
      <w:r w:rsidRPr="0013665F">
        <w:rPr>
          <w:rFonts w:ascii="Calibri" w:eastAsia="Times New Roman" w:hAnsi="Calibri" w:cs="Calibri"/>
          <w:color w:val="000000"/>
          <w:sz w:val="24"/>
          <w:szCs w:val="24"/>
          <w:shd w:val="clear" w:color="auto" w:fill="FFFFFF"/>
        </w:rPr>
        <w:t xml:space="preserve"> to develop you into the scientist and innovator of tomorrow.</w:t>
      </w:r>
      <w:r w:rsidRPr="0013665F">
        <w:rPr>
          <w:rFonts w:ascii="Calibri" w:eastAsia="Times New Roman" w:hAnsi="Calibri" w:cs="Calibri"/>
          <w:color w:val="000000"/>
          <w:sz w:val="24"/>
          <w:szCs w:val="24"/>
        </w:rPr>
        <w:t> </w:t>
      </w:r>
    </w:p>
    <w:p w14:paraId="0D9CC1BB" w14:textId="77777777" w:rsidR="0013665F" w:rsidRPr="0013665F" w:rsidRDefault="0013665F" w:rsidP="0013665F">
      <w:pPr>
        <w:spacing w:before="155" w:after="0" w:line="240" w:lineRule="auto"/>
        <w:ind w:left="20"/>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shd w:val="clear" w:color="auto" w:fill="FFFFFF"/>
        </w:rPr>
        <w:t>Patricia &amp; Douglas Perry Honors College</w:t>
      </w:r>
      <w:r w:rsidRPr="0013665F">
        <w:rPr>
          <w:rFonts w:ascii="Calibri" w:eastAsia="Times New Roman" w:hAnsi="Calibri" w:cs="Calibri"/>
          <w:color w:val="000000"/>
          <w:sz w:val="24"/>
          <w:szCs w:val="24"/>
        </w:rPr>
        <w:t> </w:t>
      </w:r>
    </w:p>
    <w:p w14:paraId="51C0EB77" w14:textId="10786283" w:rsidR="0013665F" w:rsidRPr="0013665F" w:rsidRDefault="0013665F" w:rsidP="0013665F">
      <w:pPr>
        <w:spacing w:before="13" w:after="0" w:line="240" w:lineRule="auto"/>
        <w:ind w:left="3" w:right="108" w:firstLine="16"/>
        <w:jc w:val="both"/>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Imagine an undergraduate education where passions become possibilities, and first-hand experiences give </w:t>
      </w:r>
      <w:r w:rsidRPr="0013665F">
        <w:rPr>
          <w:rFonts w:ascii="Calibri" w:eastAsia="Times New Roman" w:hAnsi="Calibri" w:cs="Calibri"/>
          <w:color w:val="000000"/>
          <w:sz w:val="24"/>
          <w:szCs w:val="24"/>
        </w:rPr>
        <w:t>shape</w:t>
      </w:r>
      <w:r w:rsidRPr="0013665F">
        <w:rPr>
          <w:rFonts w:ascii="Calibri" w:eastAsia="Times New Roman" w:hAnsi="Calibri" w:cs="Calibri"/>
          <w:color w:val="000000"/>
          <w:sz w:val="24"/>
          <w:szCs w:val="24"/>
          <w:shd w:val="clear" w:color="auto" w:fill="FFFFFF"/>
        </w:rPr>
        <w:t xml:space="preserve"> to your goals. Where academic strengths become professional skills, and civic engagement is an </w:t>
      </w:r>
      <w:r w:rsidRPr="0013665F">
        <w:rPr>
          <w:rFonts w:ascii="Calibri" w:eastAsia="Times New Roman" w:hAnsi="Calibri" w:cs="Calibri"/>
          <w:color w:val="000000"/>
          <w:sz w:val="24"/>
          <w:szCs w:val="24"/>
        </w:rPr>
        <w:t>essential</w:t>
      </w:r>
      <w:r w:rsidRPr="0013665F">
        <w:rPr>
          <w:rFonts w:ascii="Calibri" w:eastAsia="Times New Roman" w:hAnsi="Calibri" w:cs="Calibri"/>
          <w:color w:val="000000"/>
          <w:sz w:val="24"/>
          <w:szCs w:val="24"/>
          <w:shd w:val="clear" w:color="auto" w:fill="FFFFFF"/>
        </w:rPr>
        <w:t xml:space="preserve"> metric of success. The Honors curriculum is not a list of boxes to be checked. You can choose the </w:t>
      </w:r>
      <w:r w:rsidRPr="0013665F">
        <w:rPr>
          <w:rFonts w:ascii="Calibri" w:eastAsia="Times New Roman" w:hAnsi="Calibri" w:cs="Calibri"/>
          <w:color w:val="000000"/>
          <w:sz w:val="24"/>
          <w:szCs w:val="24"/>
        </w:rPr>
        <w:t>types</w:t>
      </w:r>
      <w:r w:rsidRPr="0013665F">
        <w:rPr>
          <w:rFonts w:ascii="Calibri" w:eastAsia="Times New Roman" w:hAnsi="Calibri" w:cs="Calibri"/>
          <w:color w:val="000000"/>
          <w:sz w:val="24"/>
          <w:szCs w:val="24"/>
          <w:shd w:val="clear" w:color="auto" w:fill="FFFFFF"/>
        </w:rPr>
        <w:t xml:space="preserve"> of courses and experiences that support your interests and goals. </w:t>
      </w:r>
      <w:r w:rsidRPr="0013665F">
        <w:rPr>
          <w:rFonts w:ascii="Calibri" w:eastAsia="Times New Roman" w:hAnsi="Calibri" w:cs="Calibri"/>
          <w:color w:val="000000"/>
          <w:sz w:val="24"/>
          <w:szCs w:val="24"/>
        </w:rPr>
        <w:t> </w:t>
      </w:r>
    </w:p>
    <w:p w14:paraId="71160779" w14:textId="77777777" w:rsidR="0013665F" w:rsidRPr="0013665F" w:rsidRDefault="0013665F" w:rsidP="0013665F">
      <w:pPr>
        <w:spacing w:before="155" w:after="0" w:line="240" w:lineRule="auto"/>
        <w:ind w:left="8"/>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shd w:val="clear" w:color="auto" w:fill="FFFFFF"/>
        </w:rPr>
        <w:t>School of Cybersecurity</w:t>
      </w:r>
      <w:r w:rsidRPr="0013665F">
        <w:rPr>
          <w:rFonts w:ascii="Calibri" w:eastAsia="Times New Roman" w:hAnsi="Calibri" w:cs="Calibri"/>
          <w:color w:val="000000"/>
          <w:sz w:val="24"/>
          <w:szCs w:val="24"/>
        </w:rPr>
        <w:t> </w:t>
      </w:r>
    </w:p>
    <w:p w14:paraId="7529A597" w14:textId="52B1B644" w:rsidR="0013665F" w:rsidRPr="0013665F" w:rsidRDefault="0013665F" w:rsidP="0013665F">
      <w:pPr>
        <w:spacing w:before="15" w:after="0" w:line="240" w:lineRule="auto"/>
        <w:ind w:left="1" w:right="108" w:hanging="9"/>
        <w:jc w:val="both"/>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The ODU School of Cybersecurity supports ODU's mission to serve its students and enrich the </w:t>
      </w:r>
      <w:r w:rsidRPr="0013665F">
        <w:rPr>
          <w:rFonts w:ascii="Calibri" w:eastAsia="Times New Roman" w:hAnsi="Calibri" w:cs="Calibri"/>
          <w:color w:val="000000"/>
          <w:sz w:val="24"/>
          <w:szCs w:val="24"/>
        </w:rPr>
        <w:t>Commonwealth</w:t>
      </w:r>
      <w:r w:rsidRPr="0013665F">
        <w:rPr>
          <w:rFonts w:ascii="Calibri" w:eastAsia="Times New Roman" w:hAnsi="Calibri" w:cs="Calibri"/>
          <w:color w:val="000000"/>
          <w:sz w:val="24"/>
          <w:szCs w:val="24"/>
          <w:shd w:val="clear" w:color="auto" w:fill="FFFFFF"/>
        </w:rPr>
        <w:t xml:space="preserve"> of Virginia, the nation, and the world through rigorous academic programs, strategic </w:t>
      </w:r>
      <w:r w:rsidRPr="0013665F">
        <w:rPr>
          <w:rFonts w:ascii="Calibri" w:eastAsia="Times New Roman" w:hAnsi="Calibri" w:cs="Calibri"/>
          <w:color w:val="000000"/>
          <w:sz w:val="24"/>
          <w:szCs w:val="24"/>
        </w:rPr>
        <w:t>partnerships</w:t>
      </w:r>
      <w:r w:rsidRPr="0013665F">
        <w:rPr>
          <w:rFonts w:ascii="Calibri" w:eastAsia="Times New Roman" w:hAnsi="Calibri" w:cs="Calibri"/>
          <w:color w:val="000000"/>
          <w:sz w:val="24"/>
          <w:szCs w:val="24"/>
          <w:shd w:val="clear" w:color="auto" w:fill="FFFFFF"/>
        </w:rPr>
        <w:t xml:space="preserve">, and active civic engagement. Our mission is to promote cybersecurity research and </w:t>
      </w:r>
      <w:r w:rsidRPr="0013665F">
        <w:rPr>
          <w:rFonts w:ascii="Calibri" w:eastAsia="Times New Roman" w:hAnsi="Calibri" w:cs="Calibri"/>
          <w:color w:val="000000"/>
          <w:sz w:val="24"/>
          <w:szCs w:val="24"/>
        </w:rPr>
        <w:t>education</w:t>
      </w:r>
      <w:r w:rsidRPr="0013665F">
        <w:rPr>
          <w:rFonts w:ascii="Calibri" w:eastAsia="Times New Roman" w:hAnsi="Calibri" w:cs="Calibri"/>
          <w:color w:val="000000"/>
          <w:sz w:val="24"/>
          <w:szCs w:val="24"/>
          <w:shd w:val="clear" w:color="auto" w:fill="FFFFFF"/>
        </w:rPr>
        <w:t xml:space="preserve"> in an interdisciplinary setting. </w:t>
      </w:r>
      <w:r w:rsidRPr="0013665F">
        <w:rPr>
          <w:rFonts w:ascii="Calibri" w:eastAsia="Times New Roman" w:hAnsi="Calibri" w:cs="Calibri"/>
          <w:color w:val="000000"/>
          <w:sz w:val="24"/>
          <w:szCs w:val="24"/>
        </w:rPr>
        <w:t> </w:t>
      </w:r>
    </w:p>
    <w:p w14:paraId="59C27CC7" w14:textId="77777777" w:rsidR="0013665F" w:rsidRPr="0013665F" w:rsidRDefault="0013665F" w:rsidP="0013665F">
      <w:pPr>
        <w:spacing w:before="155" w:after="0" w:line="240" w:lineRule="auto"/>
        <w:ind w:left="8"/>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shd w:val="clear" w:color="auto" w:fill="FFFFFF"/>
        </w:rPr>
        <w:t>School of Nursing</w:t>
      </w:r>
      <w:r w:rsidRPr="0013665F">
        <w:rPr>
          <w:rFonts w:ascii="Calibri" w:eastAsia="Times New Roman" w:hAnsi="Calibri" w:cs="Calibri"/>
          <w:color w:val="000000"/>
          <w:sz w:val="24"/>
          <w:szCs w:val="24"/>
        </w:rPr>
        <w:t> </w:t>
      </w:r>
    </w:p>
    <w:p w14:paraId="1539BFED" w14:textId="4BBBEEFD" w:rsidR="0013665F" w:rsidRPr="0013665F" w:rsidRDefault="0013665F" w:rsidP="0013665F">
      <w:pPr>
        <w:spacing w:before="13" w:after="0" w:line="240" w:lineRule="auto"/>
        <w:ind w:left="6" w:right="108" w:hanging="2"/>
        <w:jc w:val="both"/>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Since 1986, the faculty and staff of the School of Nursing at ODU have provided students, alumni, members </w:t>
      </w:r>
      <w:r w:rsidRPr="0013665F">
        <w:rPr>
          <w:rFonts w:ascii="Calibri" w:eastAsia="Times New Roman" w:hAnsi="Calibri" w:cs="Calibri"/>
          <w:color w:val="000000"/>
          <w:sz w:val="24"/>
          <w:szCs w:val="24"/>
        </w:rPr>
        <w:t>of</w:t>
      </w:r>
      <w:r w:rsidRPr="0013665F">
        <w:rPr>
          <w:rFonts w:ascii="Calibri" w:eastAsia="Times New Roman" w:hAnsi="Calibri" w:cs="Calibri"/>
          <w:color w:val="000000"/>
          <w:sz w:val="24"/>
          <w:szCs w:val="24"/>
          <w:shd w:val="clear" w:color="auto" w:fill="FFFFFF"/>
        </w:rPr>
        <w:t xml:space="preserve"> the community and other key stakeholders with opportunities to reach their greatest potential. The </w:t>
      </w:r>
      <w:r w:rsidRPr="0013665F">
        <w:rPr>
          <w:rFonts w:ascii="Calibri" w:eastAsia="Times New Roman" w:hAnsi="Calibri" w:cs="Calibri"/>
          <w:color w:val="000000"/>
          <w:sz w:val="24"/>
          <w:szCs w:val="24"/>
        </w:rPr>
        <w:t>ODU</w:t>
      </w:r>
      <w:r w:rsidRPr="0013665F">
        <w:rPr>
          <w:rFonts w:ascii="Calibri" w:eastAsia="Times New Roman" w:hAnsi="Calibri" w:cs="Calibri"/>
          <w:color w:val="000000"/>
          <w:sz w:val="24"/>
          <w:szCs w:val="24"/>
          <w:shd w:val="clear" w:color="auto" w:fill="FFFFFF"/>
        </w:rPr>
        <w:t xml:space="preserve"> School of Nursing offers a variety of programs and degrees at the bachelor's, master's, and doctoral </w:t>
      </w:r>
      <w:r w:rsidRPr="0013665F">
        <w:rPr>
          <w:rFonts w:ascii="Calibri" w:eastAsia="Times New Roman" w:hAnsi="Calibri" w:cs="Calibri"/>
          <w:color w:val="000000"/>
          <w:sz w:val="24"/>
          <w:szCs w:val="24"/>
        </w:rPr>
        <w:t>levels</w:t>
      </w:r>
      <w:r w:rsidRPr="0013665F">
        <w:rPr>
          <w:rFonts w:ascii="Calibri" w:eastAsia="Times New Roman" w:hAnsi="Calibri" w:cs="Calibri"/>
          <w:color w:val="000000"/>
          <w:sz w:val="24"/>
          <w:szCs w:val="24"/>
          <w:shd w:val="clear" w:color="auto" w:fill="FFFFFF"/>
        </w:rPr>
        <w:t>.</w:t>
      </w:r>
      <w:r w:rsidRPr="0013665F">
        <w:rPr>
          <w:rFonts w:ascii="Calibri" w:eastAsia="Times New Roman" w:hAnsi="Calibri" w:cs="Calibri"/>
          <w:color w:val="000000"/>
          <w:sz w:val="24"/>
          <w:szCs w:val="24"/>
        </w:rPr>
        <w:t> </w:t>
      </w:r>
    </w:p>
    <w:p w14:paraId="6384B492" w14:textId="77777777" w:rsidR="0013665F" w:rsidRPr="0013665F" w:rsidRDefault="0013665F" w:rsidP="0013665F">
      <w:pPr>
        <w:spacing w:before="155" w:after="0" w:line="240" w:lineRule="auto"/>
        <w:ind w:left="10"/>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shd w:val="clear" w:color="auto" w:fill="FFFFFF"/>
        </w:rPr>
        <w:t>Graduate School</w:t>
      </w:r>
      <w:r w:rsidRPr="0013665F">
        <w:rPr>
          <w:rFonts w:ascii="Calibri" w:eastAsia="Times New Roman" w:hAnsi="Calibri" w:cs="Calibri"/>
          <w:color w:val="000000"/>
          <w:sz w:val="24"/>
          <w:szCs w:val="24"/>
        </w:rPr>
        <w:t> </w:t>
      </w:r>
    </w:p>
    <w:p w14:paraId="75103E32" w14:textId="6D884FDE" w:rsidR="0013665F" w:rsidRPr="0013665F" w:rsidRDefault="0013665F" w:rsidP="0013665F">
      <w:pPr>
        <w:spacing w:before="13" w:after="0" w:line="240" w:lineRule="auto"/>
        <w:ind w:left="-1" w:right="108" w:hanging="2"/>
        <w:jc w:val="both"/>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The Old Dominion University Graduate School is proud to be a part of a community of scholars dedicated </w:t>
      </w:r>
      <w:r w:rsidRPr="0013665F">
        <w:rPr>
          <w:rFonts w:ascii="Calibri" w:eastAsia="Times New Roman" w:hAnsi="Calibri" w:cs="Calibri"/>
          <w:color w:val="000000"/>
          <w:sz w:val="24"/>
          <w:szCs w:val="24"/>
        </w:rPr>
        <w:t>to</w:t>
      </w:r>
      <w:r w:rsidRPr="0013665F">
        <w:rPr>
          <w:rFonts w:ascii="Calibri" w:eastAsia="Times New Roman" w:hAnsi="Calibri" w:cs="Calibri"/>
          <w:color w:val="000000"/>
          <w:sz w:val="24"/>
          <w:szCs w:val="24"/>
          <w:shd w:val="clear" w:color="auto" w:fill="FFFFFF"/>
        </w:rPr>
        <w:t xml:space="preserve"> the principles of equity, inclusion, and diversity. Our priority is the provision of the richest and most </w:t>
      </w:r>
      <w:r w:rsidRPr="0013665F">
        <w:rPr>
          <w:rFonts w:ascii="Calibri" w:eastAsia="Times New Roman" w:hAnsi="Calibri" w:cs="Calibri"/>
          <w:color w:val="000000"/>
          <w:sz w:val="24"/>
          <w:szCs w:val="24"/>
        </w:rPr>
        <w:t>effective</w:t>
      </w:r>
      <w:r w:rsidRPr="0013665F">
        <w:rPr>
          <w:rFonts w:ascii="Calibri" w:eastAsia="Times New Roman" w:hAnsi="Calibri" w:cs="Calibri"/>
          <w:color w:val="000000"/>
          <w:sz w:val="24"/>
          <w:szCs w:val="24"/>
          <w:shd w:val="clear" w:color="auto" w:fill="FFFFFF"/>
        </w:rPr>
        <w:t xml:space="preserve"> educational experience possible.</w:t>
      </w:r>
    </w:p>
    <w:p w14:paraId="0B2EF95B" w14:textId="77777777" w:rsidR="0013665F" w:rsidRPr="0013665F" w:rsidRDefault="0013665F" w:rsidP="0013665F">
      <w:pPr>
        <w:spacing w:after="0" w:line="240" w:lineRule="auto"/>
        <w:rPr>
          <w:rFonts w:ascii="Times New Roman" w:eastAsia="Times New Roman" w:hAnsi="Times New Roman" w:cs="Times New Roman"/>
          <w:sz w:val="24"/>
          <w:szCs w:val="24"/>
        </w:rPr>
      </w:pPr>
    </w:p>
    <w:p w14:paraId="2420CED5" w14:textId="77777777" w:rsidR="0013665F" w:rsidRPr="0013665F" w:rsidRDefault="0013665F" w:rsidP="0013665F">
      <w:pPr>
        <w:spacing w:after="0" w:line="240" w:lineRule="auto"/>
        <w:ind w:left="2629"/>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rPr>
        <w:lastRenderedPageBreak/>
        <w:t>INFORMATION ABOUT OLD DOMINION UNIVERSITY</w:t>
      </w:r>
      <w:r w:rsidRPr="0013665F">
        <w:rPr>
          <w:rFonts w:ascii="Calibri" w:eastAsia="Times New Roman" w:hAnsi="Calibri" w:cs="Calibri"/>
          <w:color w:val="000000"/>
          <w:sz w:val="24"/>
          <w:szCs w:val="24"/>
        </w:rPr>
        <w:t> </w:t>
      </w:r>
    </w:p>
    <w:p w14:paraId="19AB92C1" w14:textId="77777777" w:rsidR="0013665F" w:rsidRPr="0013665F" w:rsidRDefault="0013665F" w:rsidP="0013665F">
      <w:pPr>
        <w:spacing w:before="162" w:after="0" w:line="240" w:lineRule="auto"/>
        <w:ind w:left="8"/>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rPr>
        <w:t>School of Continuing Education</w:t>
      </w:r>
      <w:r w:rsidRPr="0013665F">
        <w:rPr>
          <w:rFonts w:ascii="Calibri" w:eastAsia="Times New Roman" w:hAnsi="Calibri" w:cs="Calibri"/>
          <w:color w:val="000000"/>
          <w:sz w:val="24"/>
          <w:szCs w:val="24"/>
        </w:rPr>
        <w:t> </w:t>
      </w:r>
    </w:p>
    <w:p w14:paraId="6629B3A1" w14:textId="2D600918" w:rsidR="0013665F" w:rsidRPr="0013665F" w:rsidRDefault="0013665F" w:rsidP="0013665F">
      <w:pPr>
        <w:spacing w:before="44" w:after="0" w:line="240" w:lineRule="auto"/>
        <w:ind w:left="6" w:right="108" w:firstLine="14"/>
        <w:jc w:val="both"/>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Everyone's journey is different. ODU's School of Continuing Education program can help you reach your </w:t>
      </w:r>
      <w:r w:rsidRPr="0013665F">
        <w:rPr>
          <w:rFonts w:ascii="Calibri" w:eastAsia="Times New Roman" w:hAnsi="Calibri" w:cs="Calibri"/>
          <w:color w:val="000000"/>
          <w:sz w:val="24"/>
          <w:szCs w:val="24"/>
        </w:rPr>
        <w:t>goals</w:t>
      </w:r>
      <w:r w:rsidRPr="0013665F">
        <w:rPr>
          <w:rFonts w:ascii="Calibri" w:eastAsia="Times New Roman" w:hAnsi="Calibri" w:cs="Calibri"/>
          <w:color w:val="000000"/>
          <w:sz w:val="24"/>
          <w:szCs w:val="24"/>
          <w:shd w:val="clear" w:color="auto" w:fill="FFFFFF"/>
        </w:rPr>
        <w:t xml:space="preserve">. We have a wide variety of courses and certificate programs that will help you move ahead and stay </w:t>
      </w:r>
      <w:r w:rsidRPr="0013665F">
        <w:rPr>
          <w:rFonts w:ascii="Calibri" w:eastAsia="Times New Roman" w:hAnsi="Calibri" w:cs="Calibri"/>
          <w:color w:val="000000"/>
          <w:sz w:val="24"/>
          <w:szCs w:val="24"/>
        </w:rPr>
        <w:t>ahead</w:t>
      </w:r>
      <w:r w:rsidRPr="0013665F">
        <w:rPr>
          <w:rFonts w:ascii="Calibri" w:eastAsia="Times New Roman" w:hAnsi="Calibri" w:cs="Calibri"/>
          <w:color w:val="000000"/>
          <w:sz w:val="24"/>
          <w:szCs w:val="24"/>
          <w:shd w:val="clear" w:color="auto" w:fill="FFFFFF"/>
        </w:rPr>
        <w:t>. And many of these courses are available online, giving you options and flexibility.</w:t>
      </w:r>
      <w:r w:rsidRPr="0013665F">
        <w:rPr>
          <w:rFonts w:ascii="Calibri" w:eastAsia="Times New Roman" w:hAnsi="Calibri" w:cs="Calibri"/>
          <w:color w:val="000000"/>
          <w:sz w:val="24"/>
          <w:szCs w:val="24"/>
        </w:rPr>
        <w:t> </w:t>
      </w:r>
    </w:p>
    <w:p w14:paraId="68DD0632" w14:textId="77777777" w:rsidR="0013665F" w:rsidRPr="0013665F" w:rsidRDefault="0013665F" w:rsidP="0013665F">
      <w:pPr>
        <w:spacing w:before="278" w:after="0" w:line="240" w:lineRule="auto"/>
        <w:ind w:left="20"/>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shd w:val="clear" w:color="auto" w:fill="FFFFFF"/>
        </w:rPr>
        <w:t>RANKING AND HONORS</w:t>
      </w:r>
      <w:r w:rsidRPr="0013665F">
        <w:rPr>
          <w:rFonts w:ascii="Calibri" w:eastAsia="Times New Roman" w:hAnsi="Calibri" w:cs="Calibri"/>
          <w:color w:val="000000"/>
          <w:sz w:val="24"/>
          <w:szCs w:val="24"/>
        </w:rPr>
        <w:t> </w:t>
      </w:r>
    </w:p>
    <w:p w14:paraId="02439CC9" w14:textId="77777777" w:rsidR="0013665F" w:rsidRPr="0013665F" w:rsidRDefault="0013665F" w:rsidP="0013665F">
      <w:pPr>
        <w:spacing w:before="162" w:after="0" w:line="240" w:lineRule="auto"/>
        <w:ind w:left="4"/>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A Carnegie R1 rated very high research activity doctoral university. </w:t>
      </w:r>
    </w:p>
    <w:p w14:paraId="76E27EB8" w14:textId="77777777" w:rsidR="0013665F" w:rsidRPr="0013665F" w:rsidRDefault="0013665F" w:rsidP="0013665F">
      <w:pPr>
        <w:spacing w:before="162" w:after="0" w:line="240" w:lineRule="auto"/>
        <w:ind w:left="4"/>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#1 Best for Veterans among Higher Education in Virginia - (Military Times).  </w:t>
      </w:r>
    </w:p>
    <w:p w14:paraId="6A243F6C" w14:textId="77777777" w:rsidR="0013665F" w:rsidRPr="0013665F" w:rsidRDefault="0013665F" w:rsidP="0013665F">
      <w:pPr>
        <w:spacing w:before="162" w:after="0" w:line="240" w:lineRule="auto"/>
        <w:ind w:left="59"/>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A Best National University - (U.S. News and World Report)  </w:t>
      </w:r>
    </w:p>
    <w:p w14:paraId="0BA1F644" w14:textId="77777777" w:rsidR="0013665F" w:rsidRPr="0013665F" w:rsidRDefault="0013665F" w:rsidP="0013665F">
      <w:pPr>
        <w:spacing w:before="164" w:after="0" w:line="240" w:lineRule="auto"/>
        <w:ind w:left="4" w:right="1041" w:firstLine="16"/>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 xml:space="preserve">In the top 15% of schools in the country on </w:t>
      </w:r>
      <w:proofErr w:type="spellStart"/>
      <w:r w:rsidRPr="0013665F">
        <w:rPr>
          <w:rFonts w:ascii="Calibri" w:eastAsia="Times New Roman" w:hAnsi="Calibri" w:cs="Calibri"/>
          <w:color w:val="000000"/>
          <w:sz w:val="24"/>
          <w:szCs w:val="24"/>
        </w:rPr>
        <w:t>CollegeNET's</w:t>
      </w:r>
      <w:proofErr w:type="spellEnd"/>
      <w:r w:rsidRPr="0013665F">
        <w:rPr>
          <w:rFonts w:ascii="Calibri" w:eastAsia="Times New Roman" w:hAnsi="Calibri" w:cs="Calibri"/>
          <w:color w:val="000000"/>
          <w:sz w:val="24"/>
          <w:szCs w:val="24"/>
        </w:rPr>
        <w:t xml:space="preserve"> Social Mobility Index (SMI). 3</w:t>
      </w:r>
      <w:r w:rsidRPr="0013665F">
        <w:rPr>
          <w:rFonts w:ascii="Calibri" w:eastAsia="Times New Roman" w:hAnsi="Calibri" w:cs="Calibri"/>
          <w:color w:val="000000"/>
          <w:sz w:val="16"/>
          <w:szCs w:val="16"/>
          <w:vertAlign w:val="superscript"/>
        </w:rPr>
        <w:t xml:space="preserve">rd </w:t>
      </w:r>
      <w:r w:rsidRPr="0013665F">
        <w:rPr>
          <w:rFonts w:ascii="Calibri" w:eastAsia="Times New Roman" w:hAnsi="Calibri" w:cs="Calibri"/>
          <w:color w:val="000000"/>
          <w:sz w:val="24"/>
          <w:szCs w:val="24"/>
        </w:rPr>
        <w:t xml:space="preserve">largest percentage of degrees awarded in STEM-H fields among Virginia doctoral universities. </w:t>
      </w:r>
      <w:r w:rsidRPr="0013665F">
        <w:rPr>
          <w:rFonts w:ascii="Calibri" w:eastAsia="Times New Roman" w:hAnsi="Calibri" w:cs="Calibri"/>
          <w:color w:val="000000"/>
          <w:sz w:val="24"/>
          <w:szCs w:val="24"/>
          <w:shd w:val="clear" w:color="auto" w:fill="FFFFFF"/>
        </w:rPr>
        <w:t xml:space="preserve">Among ‘Americas Top Colleges’ - (Forbes) </w:t>
      </w:r>
      <w:r w:rsidRPr="0013665F">
        <w:rPr>
          <w:rFonts w:ascii="Calibri" w:eastAsia="Times New Roman" w:hAnsi="Calibri" w:cs="Calibri"/>
          <w:color w:val="000000"/>
          <w:sz w:val="24"/>
          <w:szCs w:val="24"/>
        </w:rPr>
        <w:t> </w:t>
      </w:r>
    </w:p>
    <w:p w14:paraId="675C5864" w14:textId="77777777" w:rsidR="004A7E72" w:rsidRDefault="0013665F" w:rsidP="0013665F">
      <w:pPr>
        <w:spacing w:before="36" w:after="0" w:line="240" w:lineRule="auto"/>
        <w:ind w:left="4" w:right="1500"/>
        <w:rPr>
          <w:rFonts w:ascii="Calibri" w:eastAsia="Times New Roman" w:hAnsi="Calibri" w:cs="Calibri"/>
          <w:color w:val="000000"/>
          <w:sz w:val="24"/>
          <w:szCs w:val="24"/>
          <w:shd w:val="clear" w:color="auto" w:fill="FFFFFF"/>
        </w:rPr>
      </w:pPr>
      <w:r w:rsidRPr="0013665F">
        <w:rPr>
          <w:rFonts w:ascii="Calibri" w:eastAsia="Times New Roman" w:hAnsi="Calibri" w:cs="Calibri"/>
          <w:color w:val="000000"/>
          <w:sz w:val="24"/>
          <w:szCs w:val="24"/>
          <w:shd w:val="clear" w:color="auto" w:fill="FFFFFF"/>
        </w:rPr>
        <w:t>A Top 15 University in the Nation for African American Student Success - (Education Trust</w:t>
      </w:r>
      <w:r w:rsidR="004A7E72">
        <w:rPr>
          <w:rFonts w:ascii="Calibri" w:eastAsia="Times New Roman" w:hAnsi="Calibri" w:cs="Calibri"/>
          <w:color w:val="000000"/>
          <w:sz w:val="24"/>
          <w:szCs w:val="24"/>
          <w:shd w:val="clear" w:color="auto" w:fill="FFFFFF"/>
        </w:rPr>
        <w:t>)</w:t>
      </w:r>
    </w:p>
    <w:p w14:paraId="5F7154FC" w14:textId="7E964EDC" w:rsidR="0013665F" w:rsidRPr="0013665F" w:rsidRDefault="004A7E72" w:rsidP="0013665F">
      <w:pPr>
        <w:spacing w:before="36" w:after="0" w:line="240" w:lineRule="auto"/>
        <w:ind w:left="4" w:right="1500"/>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A</w:t>
      </w:r>
      <w:r w:rsidR="0013665F" w:rsidRPr="0013665F">
        <w:rPr>
          <w:rFonts w:ascii="Calibri" w:eastAsia="Times New Roman" w:hAnsi="Calibri" w:cs="Calibri"/>
          <w:color w:val="000000"/>
          <w:sz w:val="24"/>
          <w:szCs w:val="24"/>
          <w:shd w:val="clear" w:color="auto" w:fill="FFFFFF"/>
        </w:rPr>
        <w:t xml:space="preserve"> National Center of Academic Excellence in Cyber Operations – (National Security Agency)</w:t>
      </w:r>
      <w:r w:rsidR="0013665F" w:rsidRPr="0013665F">
        <w:rPr>
          <w:rFonts w:ascii="Calibri" w:eastAsia="Times New Roman" w:hAnsi="Calibri" w:cs="Calibri"/>
          <w:color w:val="000000"/>
          <w:sz w:val="24"/>
          <w:szCs w:val="24"/>
        </w:rPr>
        <w:t>  </w:t>
      </w:r>
    </w:p>
    <w:p w14:paraId="19D62FED" w14:textId="72C8CB2F" w:rsidR="0013665F" w:rsidRPr="0013665F" w:rsidRDefault="0013665F" w:rsidP="0013665F">
      <w:pPr>
        <w:spacing w:before="34" w:after="0" w:line="240" w:lineRule="auto"/>
        <w:ind w:left="20" w:right="108"/>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In the top 65 globally and top 5 in the nation for reducing inequality - (Times Higher Education </w:t>
      </w:r>
      <w:r w:rsidR="004A7E72" w:rsidRPr="0013665F">
        <w:rPr>
          <w:rFonts w:ascii="Calibri" w:eastAsia="Times New Roman" w:hAnsi="Calibri" w:cs="Calibri"/>
          <w:color w:val="000000"/>
          <w:sz w:val="24"/>
          <w:szCs w:val="24"/>
          <w:shd w:val="clear" w:color="auto" w:fill="FFFFFF"/>
        </w:rPr>
        <w:t xml:space="preserve">World </w:t>
      </w:r>
      <w:r w:rsidR="004A7E72" w:rsidRPr="0013665F">
        <w:rPr>
          <w:rFonts w:ascii="Calibri" w:eastAsia="Times New Roman" w:hAnsi="Calibri" w:cs="Calibri"/>
          <w:color w:val="000000"/>
          <w:sz w:val="24"/>
          <w:szCs w:val="24"/>
        </w:rPr>
        <w:t>University</w:t>
      </w:r>
      <w:r w:rsidRPr="0013665F">
        <w:rPr>
          <w:rFonts w:ascii="Calibri" w:eastAsia="Times New Roman" w:hAnsi="Calibri" w:cs="Calibri"/>
          <w:color w:val="000000"/>
          <w:sz w:val="24"/>
          <w:szCs w:val="24"/>
          <w:shd w:val="clear" w:color="auto" w:fill="FFFFFF"/>
        </w:rPr>
        <w:t xml:space="preserve"> Rankings) </w:t>
      </w:r>
      <w:r w:rsidRPr="0013665F">
        <w:rPr>
          <w:rFonts w:ascii="Calibri" w:eastAsia="Times New Roman" w:hAnsi="Calibri" w:cs="Calibri"/>
          <w:color w:val="000000"/>
          <w:sz w:val="24"/>
          <w:szCs w:val="24"/>
        </w:rPr>
        <w:t> </w:t>
      </w:r>
    </w:p>
    <w:p w14:paraId="48F94B8C" w14:textId="77777777" w:rsidR="0013665F" w:rsidRPr="0013665F" w:rsidRDefault="0013665F" w:rsidP="0013665F">
      <w:pPr>
        <w:spacing w:before="338" w:after="0" w:line="240" w:lineRule="auto"/>
        <w:ind w:left="8"/>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rPr>
        <w:t>STUDENT LIFE</w:t>
      </w:r>
      <w:r w:rsidRPr="0013665F">
        <w:rPr>
          <w:rFonts w:ascii="Calibri" w:eastAsia="Times New Roman" w:hAnsi="Calibri" w:cs="Calibri"/>
          <w:color w:val="000000"/>
          <w:sz w:val="24"/>
          <w:szCs w:val="24"/>
        </w:rPr>
        <w:t> </w:t>
      </w:r>
    </w:p>
    <w:p w14:paraId="1ED41965" w14:textId="77777777" w:rsidR="0013665F" w:rsidRPr="0013665F" w:rsidRDefault="0013665F" w:rsidP="0013665F">
      <w:pPr>
        <w:spacing w:before="42" w:after="0" w:line="240" w:lineRule="auto"/>
        <w:ind w:left="12"/>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300+ Student Organizations </w:t>
      </w:r>
    </w:p>
    <w:p w14:paraId="49DF01DF" w14:textId="77777777" w:rsidR="0013665F" w:rsidRPr="0013665F" w:rsidRDefault="0013665F" w:rsidP="0013665F">
      <w:pPr>
        <w:spacing w:before="164" w:after="0" w:line="240" w:lineRule="auto"/>
        <w:ind w:left="13"/>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28 Fraternities and Sororities </w:t>
      </w:r>
    </w:p>
    <w:p w14:paraId="0B579B1C" w14:textId="77777777" w:rsidR="0013665F" w:rsidRPr="0013665F" w:rsidRDefault="0013665F" w:rsidP="0013665F">
      <w:pPr>
        <w:spacing w:before="162" w:after="0" w:line="240" w:lineRule="auto"/>
        <w:ind w:left="20"/>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17 Dining Halls </w:t>
      </w:r>
    </w:p>
    <w:p w14:paraId="3AE64582" w14:textId="77777777" w:rsidR="0013665F" w:rsidRPr="0013665F" w:rsidRDefault="0013665F" w:rsidP="0013665F">
      <w:pPr>
        <w:spacing w:before="162" w:after="0" w:line="240" w:lineRule="auto"/>
        <w:ind w:left="20"/>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15 Residences and Housing Options </w:t>
      </w:r>
    </w:p>
    <w:p w14:paraId="2F0558E1" w14:textId="77777777" w:rsidR="0013665F" w:rsidRPr="0013665F" w:rsidRDefault="0013665F" w:rsidP="0013665F">
      <w:pPr>
        <w:spacing w:before="162" w:after="0" w:line="240" w:lineRule="auto"/>
        <w:ind w:left="4" w:right="108" w:firstLine="4"/>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Student Recreation Center and University Fitness Center offering Aquatics, Fitness &amp; Wellness, Outdoor </w:t>
      </w:r>
      <w:r w:rsidRPr="0013665F">
        <w:rPr>
          <w:rFonts w:ascii="Calibri" w:eastAsia="Times New Roman" w:hAnsi="Calibri" w:cs="Calibri"/>
          <w:color w:val="000000"/>
          <w:sz w:val="24"/>
          <w:szCs w:val="24"/>
        </w:rPr>
        <w:t> </w:t>
      </w:r>
      <w:r w:rsidRPr="0013665F">
        <w:rPr>
          <w:rFonts w:ascii="Calibri" w:eastAsia="Times New Roman" w:hAnsi="Calibri" w:cs="Calibri"/>
          <w:color w:val="000000"/>
          <w:sz w:val="24"/>
          <w:szCs w:val="24"/>
          <w:shd w:val="clear" w:color="auto" w:fill="FFFFFF"/>
        </w:rPr>
        <w:t>Adventure, Intramural Sports, and Sport Clubs.</w:t>
      </w:r>
      <w:r w:rsidRPr="0013665F">
        <w:rPr>
          <w:rFonts w:ascii="Calibri" w:eastAsia="Times New Roman" w:hAnsi="Calibri" w:cs="Calibri"/>
          <w:color w:val="000000"/>
          <w:sz w:val="24"/>
          <w:szCs w:val="24"/>
        </w:rPr>
        <w:t> </w:t>
      </w:r>
    </w:p>
    <w:p w14:paraId="7B2F829B" w14:textId="77777777" w:rsidR="0013665F" w:rsidRPr="0013665F" w:rsidRDefault="0013665F" w:rsidP="0013665F">
      <w:pPr>
        <w:spacing w:before="333" w:after="0" w:line="240" w:lineRule="auto"/>
        <w:ind w:left="20"/>
        <w:rPr>
          <w:rFonts w:ascii="Times New Roman" w:eastAsia="Times New Roman" w:hAnsi="Times New Roman" w:cs="Times New Roman"/>
          <w:sz w:val="24"/>
          <w:szCs w:val="24"/>
        </w:rPr>
      </w:pPr>
      <w:r w:rsidRPr="0013665F">
        <w:rPr>
          <w:rFonts w:ascii="Calibri" w:eastAsia="Times New Roman" w:hAnsi="Calibri" w:cs="Calibri"/>
          <w:color w:val="000000"/>
          <w:sz w:val="24"/>
          <w:szCs w:val="24"/>
          <w:u w:val="single"/>
        </w:rPr>
        <w:t>LINKS TO ADDITIONAL INFORMATION AND IMAGES</w:t>
      </w:r>
      <w:r w:rsidRPr="0013665F">
        <w:rPr>
          <w:rFonts w:ascii="Calibri" w:eastAsia="Times New Roman" w:hAnsi="Calibri" w:cs="Calibri"/>
          <w:color w:val="000000"/>
          <w:sz w:val="24"/>
          <w:szCs w:val="24"/>
        </w:rPr>
        <w:t> </w:t>
      </w:r>
    </w:p>
    <w:p w14:paraId="68B27076" w14:textId="77777777" w:rsidR="0013665F" w:rsidRPr="0013665F" w:rsidRDefault="0013665F" w:rsidP="0013665F">
      <w:pPr>
        <w:spacing w:before="42" w:after="0" w:line="240" w:lineRule="auto"/>
        <w:ind w:left="20"/>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 xml:space="preserve">Main Website: </w:t>
      </w:r>
      <w:r w:rsidRPr="0013665F">
        <w:rPr>
          <w:rFonts w:ascii="Calibri" w:eastAsia="Times New Roman" w:hAnsi="Calibri" w:cs="Calibri"/>
          <w:color w:val="0563C1"/>
          <w:sz w:val="24"/>
          <w:szCs w:val="24"/>
          <w:u w:val="single"/>
        </w:rPr>
        <w:t>https://www.odu.edu/</w:t>
      </w:r>
      <w:r w:rsidRPr="0013665F">
        <w:rPr>
          <w:rFonts w:ascii="Calibri" w:eastAsia="Times New Roman" w:hAnsi="Calibri" w:cs="Calibri"/>
          <w:color w:val="0563C1"/>
          <w:sz w:val="24"/>
          <w:szCs w:val="24"/>
        </w:rPr>
        <w:t> </w:t>
      </w:r>
    </w:p>
    <w:p w14:paraId="20915E53" w14:textId="77777777" w:rsidR="0013665F" w:rsidRPr="0013665F" w:rsidRDefault="0013665F" w:rsidP="0013665F">
      <w:pPr>
        <w:spacing w:before="135" w:after="0" w:line="240" w:lineRule="auto"/>
        <w:ind w:left="11"/>
        <w:rPr>
          <w:rFonts w:ascii="Times New Roman" w:eastAsia="Times New Roman" w:hAnsi="Times New Roman" w:cs="Times New Roman"/>
          <w:sz w:val="24"/>
          <w:szCs w:val="24"/>
        </w:rPr>
      </w:pPr>
      <w:proofErr w:type="spellStart"/>
      <w:r w:rsidRPr="0013665F">
        <w:rPr>
          <w:rFonts w:ascii="Calibri" w:eastAsia="Times New Roman" w:hAnsi="Calibri" w:cs="Calibri"/>
          <w:color w:val="000000"/>
          <w:sz w:val="24"/>
          <w:szCs w:val="24"/>
        </w:rPr>
        <w:t>ODUGlobal</w:t>
      </w:r>
      <w:proofErr w:type="spellEnd"/>
      <w:r w:rsidRPr="0013665F">
        <w:rPr>
          <w:rFonts w:ascii="Calibri" w:eastAsia="Times New Roman" w:hAnsi="Calibri" w:cs="Calibri"/>
          <w:color w:val="000000"/>
          <w:sz w:val="24"/>
          <w:szCs w:val="24"/>
        </w:rPr>
        <w:t xml:space="preserve"> Distance Learning: </w:t>
      </w:r>
      <w:r w:rsidRPr="0013665F">
        <w:rPr>
          <w:rFonts w:ascii="Calibri" w:eastAsia="Times New Roman" w:hAnsi="Calibri" w:cs="Calibri"/>
          <w:color w:val="0563C1"/>
          <w:sz w:val="24"/>
          <w:szCs w:val="24"/>
          <w:u w:val="single"/>
          <w:shd w:val="clear" w:color="auto" w:fill="FFFFFF"/>
        </w:rPr>
        <w:t>https://online.odu.edu/about-us</w:t>
      </w:r>
      <w:r w:rsidRPr="0013665F">
        <w:rPr>
          <w:rFonts w:ascii="Calibri" w:eastAsia="Times New Roman" w:hAnsi="Calibri" w:cs="Calibri"/>
          <w:color w:val="0563C1"/>
          <w:sz w:val="24"/>
          <w:szCs w:val="24"/>
        </w:rPr>
        <w:t> </w:t>
      </w:r>
    </w:p>
    <w:p w14:paraId="03DC4882" w14:textId="77777777" w:rsidR="0013665F" w:rsidRPr="0013665F" w:rsidRDefault="0013665F" w:rsidP="0013665F">
      <w:pPr>
        <w:spacing w:before="133" w:after="0" w:line="240" w:lineRule="auto"/>
        <w:ind w:left="20"/>
        <w:rPr>
          <w:rFonts w:ascii="Times New Roman" w:eastAsia="Times New Roman" w:hAnsi="Times New Roman" w:cs="Times New Roman"/>
          <w:sz w:val="24"/>
          <w:szCs w:val="24"/>
        </w:rPr>
      </w:pPr>
      <w:r w:rsidRPr="0013665F">
        <w:rPr>
          <w:rFonts w:ascii="Calibri" w:eastAsia="Times New Roman" w:hAnsi="Calibri" w:cs="Calibri"/>
          <w:color w:val="000000"/>
          <w:sz w:val="24"/>
          <w:szCs w:val="24"/>
          <w:shd w:val="clear" w:color="auto" w:fill="FFFFFF"/>
        </w:rPr>
        <w:t xml:space="preserve">Media Gallery: </w:t>
      </w:r>
      <w:r w:rsidRPr="0013665F">
        <w:rPr>
          <w:rFonts w:ascii="Calibri" w:eastAsia="Times New Roman" w:hAnsi="Calibri" w:cs="Calibri"/>
          <w:color w:val="0563C1"/>
          <w:sz w:val="24"/>
          <w:szCs w:val="24"/>
          <w:u w:val="single"/>
          <w:shd w:val="clear" w:color="auto" w:fill="FFFFFF"/>
        </w:rPr>
        <w:t>https://www.odu.edu/media/photos</w:t>
      </w:r>
      <w:r w:rsidRPr="0013665F">
        <w:rPr>
          <w:rFonts w:ascii="Calibri" w:eastAsia="Times New Roman" w:hAnsi="Calibri" w:cs="Calibri"/>
          <w:color w:val="0563C1"/>
          <w:sz w:val="24"/>
          <w:szCs w:val="24"/>
        </w:rPr>
        <w:t> </w:t>
      </w:r>
    </w:p>
    <w:p w14:paraId="34D6591A" w14:textId="77777777" w:rsidR="0013665F" w:rsidRPr="0013665F" w:rsidRDefault="0013665F" w:rsidP="0013665F">
      <w:pPr>
        <w:spacing w:before="133" w:after="0" w:line="240" w:lineRule="auto"/>
        <w:ind w:left="20" w:right="1765"/>
        <w:rPr>
          <w:rFonts w:ascii="Times New Roman" w:eastAsia="Times New Roman" w:hAnsi="Times New Roman" w:cs="Times New Roman"/>
          <w:sz w:val="24"/>
          <w:szCs w:val="24"/>
        </w:rPr>
      </w:pPr>
      <w:r w:rsidRPr="0013665F">
        <w:rPr>
          <w:rFonts w:ascii="Calibri" w:eastAsia="Times New Roman" w:hAnsi="Calibri" w:cs="Calibri"/>
          <w:color w:val="000000"/>
          <w:sz w:val="24"/>
          <w:szCs w:val="24"/>
        </w:rPr>
        <w:t xml:space="preserve">Logo Download: </w:t>
      </w:r>
      <w:r w:rsidRPr="0013665F">
        <w:rPr>
          <w:rFonts w:ascii="Calibri" w:eastAsia="Times New Roman" w:hAnsi="Calibri" w:cs="Calibri"/>
          <w:color w:val="0563C1"/>
          <w:sz w:val="24"/>
          <w:szCs w:val="24"/>
          <w:u w:val="single"/>
        </w:rPr>
        <w:t>https://ww1.odu.edu/facultystaff/communication/toolkit/current-logos</w:t>
      </w:r>
      <w:r w:rsidRPr="0013665F">
        <w:rPr>
          <w:rFonts w:ascii="Calibri" w:eastAsia="Times New Roman" w:hAnsi="Calibri" w:cs="Calibri"/>
          <w:color w:val="0563C1"/>
          <w:sz w:val="24"/>
          <w:szCs w:val="24"/>
        </w:rPr>
        <w:t xml:space="preserve"> </w:t>
      </w:r>
      <w:r w:rsidRPr="0013665F">
        <w:rPr>
          <w:rFonts w:ascii="Calibri" w:eastAsia="Times New Roman" w:hAnsi="Calibri" w:cs="Calibri"/>
          <w:color w:val="212529"/>
          <w:sz w:val="24"/>
          <w:szCs w:val="24"/>
          <w:shd w:val="clear" w:color="auto" w:fill="FFFFFF"/>
        </w:rPr>
        <w:t xml:space="preserve">Big Blue! </w:t>
      </w:r>
      <w:r w:rsidRPr="0013665F">
        <w:rPr>
          <w:rFonts w:ascii="Calibri" w:eastAsia="Times New Roman" w:hAnsi="Calibri" w:cs="Calibri"/>
          <w:color w:val="0563C1"/>
          <w:sz w:val="24"/>
          <w:szCs w:val="24"/>
          <w:u w:val="single"/>
          <w:shd w:val="clear" w:color="auto" w:fill="FFFFFF"/>
        </w:rPr>
        <w:t>https://sites.wp.odu.edu/oduwiki/2020/03/30/big-blue/</w:t>
      </w:r>
      <w:r w:rsidRPr="0013665F">
        <w:rPr>
          <w:rFonts w:ascii="Calibri" w:eastAsia="Times New Roman" w:hAnsi="Calibri" w:cs="Calibri"/>
          <w:color w:val="0563C1"/>
          <w:sz w:val="24"/>
          <w:szCs w:val="24"/>
        </w:rPr>
        <w:t> </w:t>
      </w:r>
    </w:p>
    <w:p w14:paraId="1E2504ED" w14:textId="77777777" w:rsidR="0013665F" w:rsidRPr="0013665F" w:rsidRDefault="0013665F" w:rsidP="0013665F">
      <w:pPr>
        <w:spacing w:before="29" w:after="0" w:line="240" w:lineRule="auto"/>
        <w:ind w:left="20"/>
        <w:rPr>
          <w:rFonts w:ascii="Times New Roman" w:eastAsia="Times New Roman" w:hAnsi="Times New Roman" w:cs="Times New Roman"/>
          <w:sz w:val="24"/>
          <w:szCs w:val="24"/>
        </w:rPr>
      </w:pPr>
      <w:r w:rsidRPr="0013665F">
        <w:rPr>
          <w:rFonts w:ascii="Calibri" w:eastAsia="Times New Roman" w:hAnsi="Calibri" w:cs="Calibri"/>
          <w:color w:val="212529"/>
          <w:sz w:val="24"/>
          <w:szCs w:val="24"/>
          <w:shd w:val="clear" w:color="auto" w:fill="FFFFFF"/>
        </w:rPr>
        <w:t xml:space="preserve">Life at ODU: </w:t>
      </w:r>
      <w:r w:rsidRPr="0013665F">
        <w:rPr>
          <w:rFonts w:ascii="Calibri" w:eastAsia="Times New Roman" w:hAnsi="Calibri" w:cs="Calibri"/>
          <w:color w:val="0563C1"/>
          <w:sz w:val="24"/>
          <w:szCs w:val="24"/>
          <w:u w:val="single"/>
          <w:shd w:val="clear" w:color="auto" w:fill="FFFFFF"/>
        </w:rPr>
        <w:t>https://www.odu.edu/life</w:t>
      </w:r>
    </w:p>
    <w:p w14:paraId="1F8C6B18" w14:textId="3D64D682" w:rsidR="00845427" w:rsidRPr="003674EC" w:rsidRDefault="00845427" w:rsidP="0013665F">
      <w:pPr>
        <w:spacing w:after="0"/>
        <w:jc w:val="center"/>
        <w:rPr>
          <w:rFonts w:eastAsiaTheme="majorEastAsia" w:cstheme="minorHAnsi"/>
          <w:color w:val="000000" w:themeColor="text1"/>
          <w:sz w:val="24"/>
          <w:szCs w:val="24"/>
        </w:rPr>
      </w:pPr>
    </w:p>
    <w:sectPr w:rsidR="00845427" w:rsidRPr="003674EC" w:rsidSect="0013665F">
      <w:footerReference w:type="default" r:id="rId8"/>
      <w:pgSz w:w="12240" w:h="15840" w:code="1"/>
      <w:pgMar w:top="720" w:right="72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7417A" w14:textId="77777777" w:rsidR="00D405E6" w:rsidRDefault="00D405E6" w:rsidP="00922F79">
      <w:pPr>
        <w:spacing w:after="0" w:line="240" w:lineRule="auto"/>
      </w:pPr>
      <w:r>
        <w:separator/>
      </w:r>
    </w:p>
  </w:endnote>
  <w:endnote w:type="continuationSeparator" w:id="0">
    <w:p w14:paraId="763B8D68" w14:textId="77777777" w:rsidR="00D405E6" w:rsidRDefault="00D405E6"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76402201"/>
      <w:docPartObj>
        <w:docPartGallery w:val="Page Numbers (Bottom of Page)"/>
        <w:docPartUnique/>
      </w:docPartObj>
    </w:sdtPr>
    <w:sdtEndPr>
      <w:rPr>
        <w:sz w:val="18"/>
        <w:szCs w:val="18"/>
      </w:rPr>
    </w:sdtEndPr>
    <w:sdtContent>
      <w:sdt>
        <w:sdtPr>
          <w:rPr>
            <w:sz w:val="18"/>
            <w:szCs w:val="18"/>
          </w:rPr>
          <w:id w:val="2123577836"/>
          <w:docPartObj>
            <w:docPartGallery w:val="Page Numbers (Top of Page)"/>
            <w:docPartUnique/>
          </w:docPartObj>
        </w:sdtPr>
        <w:sdtEndPr/>
        <w:sdtContent>
          <w:p w14:paraId="13AF8B6F" w14:textId="7737CEF1" w:rsidR="009B362C" w:rsidRPr="00922F79" w:rsidRDefault="009B362C">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8B5030">
              <w:rPr>
                <w:b/>
                <w:bCs/>
                <w:noProof/>
                <w:sz w:val="18"/>
                <w:szCs w:val="18"/>
              </w:rPr>
              <w:t>5</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8B5030">
              <w:rPr>
                <w:b/>
                <w:bCs/>
                <w:noProof/>
                <w:sz w:val="18"/>
                <w:szCs w:val="18"/>
              </w:rPr>
              <w:t>5</w:t>
            </w:r>
            <w:r w:rsidRPr="00922F79">
              <w:rPr>
                <w:b/>
                <w:bCs/>
                <w:sz w:val="18"/>
                <w:szCs w:val="18"/>
              </w:rPr>
              <w:fldChar w:fldCharType="end"/>
            </w:r>
          </w:p>
        </w:sdtContent>
      </w:sdt>
    </w:sdtContent>
  </w:sdt>
  <w:p w14:paraId="7A527BDF" w14:textId="2ABA76AE" w:rsidR="009B362C" w:rsidRPr="00F24731" w:rsidRDefault="00A9317A" w:rsidP="00922F79">
    <w:pPr>
      <w:pStyle w:val="Footer"/>
      <w:jc w:val="right"/>
      <w:rPr>
        <w:sz w:val="20"/>
        <w:szCs w:val="18"/>
      </w:rPr>
    </w:pPr>
    <w:r w:rsidRPr="00F24731">
      <w:rPr>
        <w:sz w:val="20"/>
        <w:szCs w:val="18"/>
      </w:rPr>
      <w:t>Desktop Presentation</w:t>
    </w:r>
    <w:r w:rsidR="004134D7" w:rsidRPr="00F24731">
      <w:rPr>
        <w:sz w:val="20"/>
        <w:szCs w:val="18"/>
      </w:rPr>
      <w:t>s</w:t>
    </w:r>
    <w:r w:rsidRPr="00F24731">
      <w:rPr>
        <w:sz w:val="20"/>
        <w:szCs w:val="18"/>
      </w:rPr>
      <w:t xml:space="preserve">, Level </w:t>
    </w:r>
    <w:r w:rsidR="00F24731" w:rsidRPr="00F24731">
      <w:rPr>
        <w:sz w:val="20"/>
        <w:szCs w:val="18"/>
      </w:rPr>
      <w:t>2</w:t>
    </w:r>
  </w:p>
  <w:p w14:paraId="2DCA5668" w14:textId="2BF8245C" w:rsidR="009B362C" w:rsidRPr="00922F79" w:rsidRDefault="009B362C" w:rsidP="00922F79">
    <w:pPr>
      <w:pStyle w:val="Footer"/>
      <w:jc w:val="right"/>
      <w:rPr>
        <w:sz w:val="18"/>
        <w:szCs w:val="18"/>
      </w:rPr>
    </w:pPr>
    <w:r w:rsidRPr="00922F79">
      <w:rPr>
        <w:sz w:val="18"/>
        <w:szCs w:val="18"/>
      </w:rPr>
      <w:t>The Great Computer</w:t>
    </w:r>
    <w:r>
      <w:rPr>
        <w:sz w:val="18"/>
        <w:szCs w:val="18"/>
      </w:rPr>
      <w:t xml:space="preserve"> Challenge, 20</w:t>
    </w:r>
    <w:r w:rsidR="00F24731">
      <w:rPr>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63F6F" w14:textId="77777777" w:rsidR="00D405E6" w:rsidRDefault="00D405E6" w:rsidP="00922F79">
      <w:pPr>
        <w:spacing w:after="0" w:line="240" w:lineRule="auto"/>
      </w:pPr>
      <w:r>
        <w:separator/>
      </w:r>
    </w:p>
  </w:footnote>
  <w:footnote w:type="continuationSeparator" w:id="0">
    <w:p w14:paraId="3AFDECCB" w14:textId="77777777" w:rsidR="00D405E6" w:rsidRDefault="00D405E6" w:rsidP="0092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BD0"/>
    <w:multiLevelType w:val="multilevel"/>
    <w:tmpl w:val="3F9E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B25A3"/>
    <w:multiLevelType w:val="multilevel"/>
    <w:tmpl w:val="238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A2CFF"/>
    <w:multiLevelType w:val="hybridMultilevel"/>
    <w:tmpl w:val="007CF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6316"/>
    <w:multiLevelType w:val="hybridMultilevel"/>
    <w:tmpl w:val="330E2A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51352"/>
    <w:multiLevelType w:val="hybridMultilevel"/>
    <w:tmpl w:val="A38E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557E8"/>
    <w:multiLevelType w:val="hybridMultilevel"/>
    <w:tmpl w:val="46B88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778B"/>
    <w:multiLevelType w:val="hybridMultilevel"/>
    <w:tmpl w:val="31BA2B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E3657A"/>
    <w:multiLevelType w:val="multilevel"/>
    <w:tmpl w:val="99083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D81F8A"/>
    <w:multiLevelType w:val="multilevel"/>
    <w:tmpl w:val="73D6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C6C4A"/>
    <w:multiLevelType w:val="hybridMultilevel"/>
    <w:tmpl w:val="5BD8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46EDA"/>
    <w:multiLevelType w:val="multilevel"/>
    <w:tmpl w:val="FF4E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4256D2"/>
    <w:multiLevelType w:val="hybridMultilevel"/>
    <w:tmpl w:val="00483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62B63"/>
    <w:multiLevelType w:val="multilevel"/>
    <w:tmpl w:val="5F4E9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A21B65"/>
    <w:multiLevelType w:val="multilevel"/>
    <w:tmpl w:val="7574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E3666"/>
    <w:multiLevelType w:val="hybridMultilevel"/>
    <w:tmpl w:val="677A2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21F35"/>
    <w:multiLevelType w:val="hybridMultilevel"/>
    <w:tmpl w:val="B73AA24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12780F"/>
    <w:multiLevelType w:val="hybridMultilevel"/>
    <w:tmpl w:val="3B20AE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2140D1"/>
    <w:multiLevelType w:val="multilevel"/>
    <w:tmpl w:val="992E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5529B"/>
    <w:multiLevelType w:val="hybridMultilevel"/>
    <w:tmpl w:val="995CE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B68EC"/>
    <w:multiLevelType w:val="hybridMultilevel"/>
    <w:tmpl w:val="B876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33E05"/>
    <w:multiLevelType w:val="multilevel"/>
    <w:tmpl w:val="22E4F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67606E"/>
    <w:multiLevelType w:val="multilevel"/>
    <w:tmpl w:val="70A0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A77E1B"/>
    <w:multiLevelType w:val="hybridMultilevel"/>
    <w:tmpl w:val="B710642E"/>
    <w:lvl w:ilvl="0" w:tplc="26225AE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67B07"/>
    <w:multiLevelType w:val="multilevel"/>
    <w:tmpl w:val="3BC6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524ADA"/>
    <w:multiLevelType w:val="multilevel"/>
    <w:tmpl w:val="8212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D69BB"/>
    <w:multiLevelType w:val="multilevel"/>
    <w:tmpl w:val="DB4E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F87A7C"/>
    <w:multiLevelType w:val="multilevel"/>
    <w:tmpl w:val="C4DA90AE"/>
    <w:lvl w:ilvl="0">
      <w:start w:val="7"/>
      <w:numFmt w:val="decimal"/>
      <w:lvlText w:val="%1."/>
      <w:lvlJc w:val="left"/>
      <w:pPr>
        <w:tabs>
          <w:tab w:val="num" w:pos="720"/>
        </w:tabs>
        <w:ind w:left="720" w:hanging="360"/>
      </w:pPr>
    </w:lvl>
    <w:lvl w:ilvl="1">
      <w:start w:val="10"/>
      <w:numFmt w:val="bullet"/>
      <w:lvlText w:val="-"/>
      <w:lvlJc w:val="left"/>
      <w:pPr>
        <w:ind w:left="1440" w:hanging="360"/>
      </w:pPr>
      <w:rPr>
        <w:rFonts w:ascii="Calibri" w:eastAsiaTheme="majorEastAsia" w:hAnsi="Calibri" w:cstheme="minorHAnsi"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8360AE"/>
    <w:multiLevelType w:val="multilevel"/>
    <w:tmpl w:val="9042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B6CAE"/>
    <w:multiLevelType w:val="multilevel"/>
    <w:tmpl w:val="2C60B2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987FAB"/>
    <w:multiLevelType w:val="multilevel"/>
    <w:tmpl w:val="4F5A9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3706D7"/>
    <w:multiLevelType w:val="multilevel"/>
    <w:tmpl w:val="222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E17D62"/>
    <w:multiLevelType w:val="hybridMultilevel"/>
    <w:tmpl w:val="D1D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809AB"/>
    <w:multiLevelType w:val="multilevel"/>
    <w:tmpl w:val="4E76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421E72"/>
    <w:multiLevelType w:val="multilevel"/>
    <w:tmpl w:val="8BE0A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9E5518"/>
    <w:multiLevelType w:val="multilevel"/>
    <w:tmpl w:val="94B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8F7391"/>
    <w:multiLevelType w:val="hybridMultilevel"/>
    <w:tmpl w:val="811A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362B1"/>
    <w:multiLevelType w:val="hybridMultilevel"/>
    <w:tmpl w:val="DBE2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14347"/>
    <w:multiLevelType w:val="multilevel"/>
    <w:tmpl w:val="5BE49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CD4055"/>
    <w:multiLevelType w:val="multilevel"/>
    <w:tmpl w:val="5FC2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2"/>
  </w:num>
  <w:num w:numId="3">
    <w:abstractNumId w:val="6"/>
  </w:num>
  <w:num w:numId="4">
    <w:abstractNumId w:val="4"/>
  </w:num>
  <w:num w:numId="5">
    <w:abstractNumId w:val="1"/>
  </w:num>
  <w:num w:numId="6">
    <w:abstractNumId w:val="10"/>
  </w:num>
  <w:num w:numId="7">
    <w:abstractNumId w:val="13"/>
  </w:num>
  <w:num w:numId="8">
    <w:abstractNumId w:val="8"/>
  </w:num>
  <w:num w:numId="9">
    <w:abstractNumId w:val="18"/>
  </w:num>
  <w:num w:numId="10">
    <w:abstractNumId w:val="9"/>
  </w:num>
  <w:num w:numId="11">
    <w:abstractNumId w:val="15"/>
  </w:num>
  <w:num w:numId="12">
    <w:abstractNumId w:val="19"/>
  </w:num>
  <w:num w:numId="13">
    <w:abstractNumId w:val="31"/>
  </w:num>
  <w:num w:numId="14">
    <w:abstractNumId w:val="24"/>
  </w:num>
  <w:num w:numId="15">
    <w:abstractNumId w:val="38"/>
  </w:num>
  <w:num w:numId="16">
    <w:abstractNumId w:val="30"/>
  </w:num>
  <w:num w:numId="17">
    <w:abstractNumId w:val="27"/>
  </w:num>
  <w:num w:numId="18">
    <w:abstractNumId w:val="25"/>
  </w:num>
  <w:num w:numId="19">
    <w:abstractNumId w:val="32"/>
  </w:num>
  <w:num w:numId="20">
    <w:abstractNumId w:val="23"/>
  </w:num>
  <w:num w:numId="21">
    <w:abstractNumId w:val="0"/>
  </w:num>
  <w:num w:numId="22">
    <w:abstractNumId w:val="21"/>
  </w:num>
  <w:num w:numId="23">
    <w:abstractNumId w:val="34"/>
  </w:num>
  <w:num w:numId="24">
    <w:abstractNumId w:val="17"/>
  </w:num>
  <w:num w:numId="25">
    <w:abstractNumId w:val="20"/>
  </w:num>
  <w:num w:numId="26">
    <w:abstractNumId w:val="29"/>
  </w:num>
  <w:num w:numId="27">
    <w:abstractNumId w:val="7"/>
  </w:num>
  <w:num w:numId="28">
    <w:abstractNumId w:val="33"/>
  </w:num>
  <w:num w:numId="29">
    <w:abstractNumId w:val="12"/>
  </w:num>
  <w:num w:numId="30">
    <w:abstractNumId w:val="28"/>
  </w:num>
  <w:num w:numId="31">
    <w:abstractNumId w:val="26"/>
  </w:num>
  <w:num w:numId="32">
    <w:abstractNumId w:val="37"/>
  </w:num>
  <w:num w:numId="33">
    <w:abstractNumId w:val="14"/>
  </w:num>
  <w:num w:numId="34">
    <w:abstractNumId w:val="11"/>
  </w:num>
  <w:num w:numId="35">
    <w:abstractNumId w:val="5"/>
  </w:num>
  <w:num w:numId="36">
    <w:abstractNumId w:val="3"/>
  </w:num>
  <w:num w:numId="37">
    <w:abstractNumId w:val="2"/>
  </w:num>
  <w:num w:numId="38">
    <w:abstractNumId w:val="3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9"/>
    <w:rsid w:val="00000110"/>
    <w:rsid w:val="000044F8"/>
    <w:rsid w:val="000057D8"/>
    <w:rsid w:val="0000718E"/>
    <w:rsid w:val="0001290C"/>
    <w:rsid w:val="00012B27"/>
    <w:rsid w:val="0002272D"/>
    <w:rsid w:val="00026976"/>
    <w:rsid w:val="000417EE"/>
    <w:rsid w:val="00046C91"/>
    <w:rsid w:val="0005593B"/>
    <w:rsid w:val="0006112F"/>
    <w:rsid w:val="0006237F"/>
    <w:rsid w:val="000739A9"/>
    <w:rsid w:val="00074137"/>
    <w:rsid w:val="00082132"/>
    <w:rsid w:val="00085754"/>
    <w:rsid w:val="000859BF"/>
    <w:rsid w:val="00093FEB"/>
    <w:rsid w:val="000A0455"/>
    <w:rsid w:val="000C1C64"/>
    <w:rsid w:val="000C6368"/>
    <w:rsid w:val="000D7E81"/>
    <w:rsid w:val="000E0CEB"/>
    <w:rsid w:val="000E53A0"/>
    <w:rsid w:val="000E6117"/>
    <w:rsid w:val="000F309B"/>
    <w:rsid w:val="000F3FEC"/>
    <w:rsid w:val="000F6A51"/>
    <w:rsid w:val="00113369"/>
    <w:rsid w:val="00135E29"/>
    <w:rsid w:val="0013665F"/>
    <w:rsid w:val="00142E00"/>
    <w:rsid w:val="001540AF"/>
    <w:rsid w:val="001631BC"/>
    <w:rsid w:val="001672B2"/>
    <w:rsid w:val="00172EA4"/>
    <w:rsid w:val="001736AD"/>
    <w:rsid w:val="00176F01"/>
    <w:rsid w:val="00177C74"/>
    <w:rsid w:val="001858DA"/>
    <w:rsid w:val="00191766"/>
    <w:rsid w:val="00193F85"/>
    <w:rsid w:val="00194626"/>
    <w:rsid w:val="001C0335"/>
    <w:rsid w:val="001D08C9"/>
    <w:rsid w:val="001D0C3D"/>
    <w:rsid w:val="001D0C50"/>
    <w:rsid w:val="001D7C4A"/>
    <w:rsid w:val="001E2516"/>
    <w:rsid w:val="001E7EDD"/>
    <w:rsid w:val="001F5A0F"/>
    <w:rsid w:val="00204705"/>
    <w:rsid w:val="00205729"/>
    <w:rsid w:val="00224A43"/>
    <w:rsid w:val="00227191"/>
    <w:rsid w:val="002411E4"/>
    <w:rsid w:val="002441A9"/>
    <w:rsid w:val="00246993"/>
    <w:rsid w:val="00251191"/>
    <w:rsid w:val="0025573F"/>
    <w:rsid w:val="00262470"/>
    <w:rsid w:val="0026491B"/>
    <w:rsid w:val="00273126"/>
    <w:rsid w:val="00277643"/>
    <w:rsid w:val="00284DA3"/>
    <w:rsid w:val="00290F22"/>
    <w:rsid w:val="00293411"/>
    <w:rsid w:val="00293EB0"/>
    <w:rsid w:val="00294939"/>
    <w:rsid w:val="002963E5"/>
    <w:rsid w:val="002A446A"/>
    <w:rsid w:val="002B4A2D"/>
    <w:rsid w:val="002C25C9"/>
    <w:rsid w:val="002C3608"/>
    <w:rsid w:val="002C40FD"/>
    <w:rsid w:val="002D0019"/>
    <w:rsid w:val="002D16E5"/>
    <w:rsid w:val="002D387D"/>
    <w:rsid w:val="002D4D2F"/>
    <w:rsid w:val="002D5714"/>
    <w:rsid w:val="002D5B85"/>
    <w:rsid w:val="002E351B"/>
    <w:rsid w:val="002E4607"/>
    <w:rsid w:val="002E479E"/>
    <w:rsid w:val="002F2BFA"/>
    <w:rsid w:val="00300952"/>
    <w:rsid w:val="00307B86"/>
    <w:rsid w:val="00310A5E"/>
    <w:rsid w:val="00311FE9"/>
    <w:rsid w:val="00314540"/>
    <w:rsid w:val="003211E2"/>
    <w:rsid w:val="00323B91"/>
    <w:rsid w:val="00325B39"/>
    <w:rsid w:val="00332C86"/>
    <w:rsid w:val="0033377D"/>
    <w:rsid w:val="00335099"/>
    <w:rsid w:val="00336BED"/>
    <w:rsid w:val="0034190B"/>
    <w:rsid w:val="003540AC"/>
    <w:rsid w:val="00356E5C"/>
    <w:rsid w:val="00362F2E"/>
    <w:rsid w:val="003674EC"/>
    <w:rsid w:val="00387C2D"/>
    <w:rsid w:val="003A06C7"/>
    <w:rsid w:val="003A395F"/>
    <w:rsid w:val="003A3C17"/>
    <w:rsid w:val="003C0F45"/>
    <w:rsid w:val="003C79B6"/>
    <w:rsid w:val="003D0466"/>
    <w:rsid w:val="003D59BB"/>
    <w:rsid w:val="003D7E38"/>
    <w:rsid w:val="003E0EF3"/>
    <w:rsid w:val="003E2381"/>
    <w:rsid w:val="003F4C94"/>
    <w:rsid w:val="00405585"/>
    <w:rsid w:val="00412A43"/>
    <w:rsid w:val="004134D7"/>
    <w:rsid w:val="00414C4D"/>
    <w:rsid w:val="00416A69"/>
    <w:rsid w:val="00423F6C"/>
    <w:rsid w:val="0042767F"/>
    <w:rsid w:val="004276DE"/>
    <w:rsid w:val="00431336"/>
    <w:rsid w:val="00443F94"/>
    <w:rsid w:val="00450FA2"/>
    <w:rsid w:val="004A4280"/>
    <w:rsid w:val="004A5BA4"/>
    <w:rsid w:val="004A7E72"/>
    <w:rsid w:val="004B3E3D"/>
    <w:rsid w:val="004C204A"/>
    <w:rsid w:val="004C4C0A"/>
    <w:rsid w:val="004C4E82"/>
    <w:rsid w:val="004D2ABD"/>
    <w:rsid w:val="004E11F1"/>
    <w:rsid w:val="004E3FA6"/>
    <w:rsid w:val="004E7879"/>
    <w:rsid w:val="004F78CB"/>
    <w:rsid w:val="00500BF7"/>
    <w:rsid w:val="005145B9"/>
    <w:rsid w:val="00514DE8"/>
    <w:rsid w:val="00515B00"/>
    <w:rsid w:val="005223A2"/>
    <w:rsid w:val="00526674"/>
    <w:rsid w:val="0053146D"/>
    <w:rsid w:val="00534D43"/>
    <w:rsid w:val="005352F7"/>
    <w:rsid w:val="0053548E"/>
    <w:rsid w:val="00540462"/>
    <w:rsid w:val="0054609F"/>
    <w:rsid w:val="00556187"/>
    <w:rsid w:val="00574941"/>
    <w:rsid w:val="00576445"/>
    <w:rsid w:val="00581BCD"/>
    <w:rsid w:val="0058221C"/>
    <w:rsid w:val="005A35E1"/>
    <w:rsid w:val="005B1F51"/>
    <w:rsid w:val="005B2B5A"/>
    <w:rsid w:val="005B7493"/>
    <w:rsid w:val="005C4B29"/>
    <w:rsid w:val="005C787F"/>
    <w:rsid w:val="005D72FC"/>
    <w:rsid w:val="005E06EB"/>
    <w:rsid w:val="005E19F4"/>
    <w:rsid w:val="005F6984"/>
    <w:rsid w:val="0060547B"/>
    <w:rsid w:val="00615C52"/>
    <w:rsid w:val="00625427"/>
    <w:rsid w:val="00632385"/>
    <w:rsid w:val="0063580B"/>
    <w:rsid w:val="00644727"/>
    <w:rsid w:val="0064491D"/>
    <w:rsid w:val="00644D79"/>
    <w:rsid w:val="006511C1"/>
    <w:rsid w:val="0066110D"/>
    <w:rsid w:val="006711C7"/>
    <w:rsid w:val="00677A31"/>
    <w:rsid w:val="00680F51"/>
    <w:rsid w:val="00690740"/>
    <w:rsid w:val="00693563"/>
    <w:rsid w:val="00695F3D"/>
    <w:rsid w:val="006B3E0D"/>
    <w:rsid w:val="006B526E"/>
    <w:rsid w:val="006B62F8"/>
    <w:rsid w:val="006B6A17"/>
    <w:rsid w:val="006C7DB2"/>
    <w:rsid w:val="006D6D47"/>
    <w:rsid w:val="006E0C69"/>
    <w:rsid w:val="006E1E37"/>
    <w:rsid w:val="006E4F3F"/>
    <w:rsid w:val="006F2B3C"/>
    <w:rsid w:val="00704641"/>
    <w:rsid w:val="007100E6"/>
    <w:rsid w:val="007112C1"/>
    <w:rsid w:val="00721021"/>
    <w:rsid w:val="007229AE"/>
    <w:rsid w:val="007252C3"/>
    <w:rsid w:val="007331CE"/>
    <w:rsid w:val="00746709"/>
    <w:rsid w:val="00752924"/>
    <w:rsid w:val="00762702"/>
    <w:rsid w:val="00794094"/>
    <w:rsid w:val="007974DC"/>
    <w:rsid w:val="007A06AC"/>
    <w:rsid w:val="007A172B"/>
    <w:rsid w:val="007A294E"/>
    <w:rsid w:val="007B4C28"/>
    <w:rsid w:val="007C2017"/>
    <w:rsid w:val="007D05FE"/>
    <w:rsid w:val="007F467F"/>
    <w:rsid w:val="007F4EC6"/>
    <w:rsid w:val="007F77F5"/>
    <w:rsid w:val="008022EF"/>
    <w:rsid w:val="0081574C"/>
    <w:rsid w:val="00821BA1"/>
    <w:rsid w:val="00823792"/>
    <w:rsid w:val="00834919"/>
    <w:rsid w:val="00835D13"/>
    <w:rsid w:val="008366CE"/>
    <w:rsid w:val="008422C5"/>
    <w:rsid w:val="00845427"/>
    <w:rsid w:val="008467DB"/>
    <w:rsid w:val="0085048E"/>
    <w:rsid w:val="00855956"/>
    <w:rsid w:val="0088115F"/>
    <w:rsid w:val="00887907"/>
    <w:rsid w:val="00887C15"/>
    <w:rsid w:val="00891090"/>
    <w:rsid w:val="00891FD1"/>
    <w:rsid w:val="008A2D11"/>
    <w:rsid w:val="008B5030"/>
    <w:rsid w:val="008B7E49"/>
    <w:rsid w:val="008C1CF6"/>
    <w:rsid w:val="008C4968"/>
    <w:rsid w:val="008D4A0D"/>
    <w:rsid w:val="008E1F01"/>
    <w:rsid w:val="008F1D27"/>
    <w:rsid w:val="008F5264"/>
    <w:rsid w:val="00900179"/>
    <w:rsid w:val="00917406"/>
    <w:rsid w:val="00922F79"/>
    <w:rsid w:val="00935A63"/>
    <w:rsid w:val="00941584"/>
    <w:rsid w:val="00960313"/>
    <w:rsid w:val="009649F5"/>
    <w:rsid w:val="00972565"/>
    <w:rsid w:val="00982930"/>
    <w:rsid w:val="00990AE4"/>
    <w:rsid w:val="00994020"/>
    <w:rsid w:val="009A2168"/>
    <w:rsid w:val="009A400A"/>
    <w:rsid w:val="009B362C"/>
    <w:rsid w:val="009B73DC"/>
    <w:rsid w:val="009F1F0D"/>
    <w:rsid w:val="009F361B"/>
    <w:rsid w:val="009F3D0A"/>
    <w:rsid w:val="009F6F12"/>
    <w:rsid w:val="00A02015"/>
    <w:rsid w:val="00A21518"/>
    <w:rsid w:val="00A21F9B"/>
    <w:rsid w:val="00A456F2"/>
    <w:rsid w:val="00A548AE"/>
    <w:rsid w:val="00A70380"/>
    <w:rsid w:val="00A7134D"/>
    <w:rsid w:val="00A7465B"/>
    <w:rsid w:val="00A76767"/>
    <w:rsid w:val="00A9317A"/>
    <w:rsid w:val="00AA082F"/>
    <w:rsid w:val="00AB0C4B"/>
    <w:rsid w:val="00AB463A"/>
    <w:rsid w:val="00AC40D1"/>
    <w:rsid w:val="00AC4C2C"/>
    <w:rsid w:val="00AC6E7B"/>
    <w:rsid w:val="00AD5882"/>
    <w:rsid w:val="00AF20D3"/>
    <w:rsid w:val="00AF3403"/>
    <w:rsid w:val="00B017EF"/>
    <w:rsid w:val="00B042AF"/>
    <w:rsid w:val="00B04A7D"/>
    <w:rsid w:val="00B13A19"/>
    <w:rsid w:val="00B16F36"/>
    <w:rsid w:val="00B21029"/>
    <w:rsid w:val="00B21F8D"/>
    <w:rsid w:val="00B268ED"/>
    <w:rsid w:val="00B360BD"/>
    <w:rsid w:val="00B45A30"/>
    <w:rsid w:val="00B47409"/>
    <w:rsid w:val="00B47C51"/>
    <w:rsid w:val="00B51BDA"/>
    <w:rsid w:val="00B5243B"/>
    <w:rsid w:val="00B56819"/>
    <w:rsid w:val="00B64A2B"/>
    <w:rsid w:val="00B71B7C"/>
    <w:rsid w:val="00B76D7D"/>
    <w:rsid w:val="00B7756A"/>
    <w:rsid w:val="00B81C81"/>
    <w:rsid w:val="00B927C6"/>
    <w:rsid w:val="00B94670"/>
    <w:rsid w:val="00B96C9B"/>
    <w:rsid w:val="00BA14A8"/>
    <w:rsid w:val="00BB172B"/>
    <w:rsid w:val="00BB443D"/>
    <w:rsid w:val="00BB724C"/>
    <w:rsid w:val="00BD25C3"/>
    <w:rsid w:val="00BD5C02"/>
    <w:rsid w:val="00BF20E6"/>
    <w:rsid w:val="00BF58F1"/>
    <w:rsid w:val="00BF5F5E"/>
    <w:rsid w:val="00C06F03"/>
    <w:rsid w:val="00C1450C"/>
    <w:rsid w:val="00C14A41"/>
    <w:rsid w:val="00C17779"/>
    <w:rsid w:val="00C27FF7"/>
    <w:rsid w:val="00C41441"/>
    <w:rsid w:val="00C41B95"/>
    <w:rsid w:val="00C42B96"/>
    <w:rsid w:val="00C44ED8"/>
    <w:rsid w:val="00C5306C"/>
    <w:rsid w:val="00C62DB0"/>
    <w:rsid w:val="00CB55E7"/>
    <w:rsid w:val="00CC0A83"/>
    <w:rsid w:val="00CC279D"/>
    <w:rsid w:val="00CD1471"/>
    <w:rsid w:val="00CD6C30"/>
    <w:rsid w:val="00CE501C"/>
    <w:rsid w:val="00CE52A2"/>
    <w:rsid w:val="00CF036A"/>
    <w:rsid w:val="00CF622E"/>
    <w:rsid w:val="00D02CA2"/>
    <w:rsid w:val="00D06C05"/>
    <w:rsid w:val="00D17FCC"/>
    <w:rsid w:val="00D23F16"/>
    <w:rsid w:val="00D278C8"/>
    <w:rsid w:val="00D33CB9"/>
    <w:rsid w:val="00D405E6"/>
    <w:rsid w:val="00D40D27"/>
    <w:rsid w:val="00D53629"/>
    <w:rsid w:val="00D53EC0"/>
    <w:rsid w:val="00D65428"/>
    <w:rsid w:val="00D70D4C"/>
    <w:rsid w:val="00D84469"/>
    <w:rsid w:val="00D863D8"/>
    <w:rsid w:val="00D87020"/>
    <w:rsid w:val="00DB6A83"/>
    <w:rsid w:val="00DC35FF"/>
    <w:rsid w:val="00DD63C3"/>
    <w:rsid w:val="00DE0ABC"/>
    <w:rsid w:val="00DE470C"/>
    <w:rsid w:val="00DF449F"/>
    <w:rsid w:val="00DF5075"/>
    <w:rsid w:val="00DF5884"/>
    <w:rsid w:val="00DF7C7F"/>
    <w:rsid w:val="00E02F94"/>
    <w:rsid w:val="00E24717"/>
    <w:rsid w:val="00E450C1"/>
    <w:rsid w:val="00E505F4"/>
    <w:rsid w:val="00E52A01"/>
    <w:rsid w:val="00E61562"/>
    <w:rsid w:val="00E72E8F"/>
    <w:rsid w:val="00E83BA6"/>
    <w:rsid w:val="00E852DE"/>
    <w:rsid w:val="00EA295F"/>
    <w:rsid w:val="00EA566E"/>
    <w:rsid w:val="00EB0429"/>
    <w:rsid w:val="00EB370C"/>
    <w:rsid w:val="00EC2F1F"/>
    <w:rsid w:val="00ED3177"/>
    <w:rsid w:val="00EE04CE"/>
    <w:rsid w:val="00EE5C70"/>
    <w:rsid w:val="00EF049B"/>
    <w:rsid w:val="00F1330C"/>
    <w:rsid w:val="00F17402"/>
    <w:rsid w:val="00F211A0"/>
    <w:rsid w:val="00F24731"/>
    <w:rsid w:val="00F346B2"/>
    <w:rsid w:val="00F35C19"/>
    <w:rsid w:val="00F412BC"/>
    <w:rsid w:val="00F44180"/>
    <w:rsid w:val="00F53B41"/>
    <w:rsid w:val="00F556AD"/>
    <w:rsid w:val="00F648AB"/>
    <w:rsid w:val="00F70C2B"/>
    <w:rsid w:val="00F76E39"/>
    <w:rsid w:val="00F806BD"/>
    <w:rsid w:val="00F82FDB"/>
    <w:rsid w:val="00F86620"/>
    <w:rsid w:val="00F86D68"/>
    <w:rsid w:val="00F900BE"/>
    <w:rsid w:val="00F970BE"/>
    <w:rsid w:val="00FA398F"/>
    <w:rsid w:val="00FA5293"/>
    <w:rsid w:val="00FA5780"/>
    <w:rsid w:val="00FA609D"/>
    <w:rsid w:val="00FB7D0E"/>
    <w:rsid w:val="00FD0F3D"/>
    <w:rsid w:val="00FE1FE7"/>
    <w:rsid w:val="00FF21C0"/>
    <w:rsid w:val="00FF2D44"/>
    <w:rsid w:val="00FF410C"/>
    <w:rsid w:val="00FF51F1"/>
    <w:rsid w:val="0848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6D30DB"/>
  <w15:docId w15:val="{4F5FF466-872E-4F64-94A4-5900DF61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B4A2D"/>
    <w:pPr>
      <w:ind w:left="720"/>
      <w:contextualSpacing/>
    </w:pPr>
  </w:style>
  <w:style w:type="character" w:styleId="Hyperlink">
    <w:name w:val="Hyperlink"/>
    <w:basedOn w:val="DefaultParagraphFont"/>
    <w:uiPriority w:val="99"/>
    <w:unhideWhenUsed/>
    <w:rsid w:val="0006112F"/>
    <w:rPr>
      <w:color w:val="0563C1" w:themeColor="hyperlink"/>
      <w:u w:val="single"/>
    </w:rPr>
  </w:style>
  <w:style w:type="character" w:customStyle="1" w:styleId="UnresolvedMention1">
    <w:name w:val="Unresolved Mention1"/>
    <w:basedOn w:val="DefaultParagraphFont"/>
    <w:uiPriority w:val="99"/>
    <w:semiHidden/>
    <w:unhideWhenUsed/>
    <w:rsid w:val="0006112F"/>
    <w:rPr>
      <w:color w:val="808080"/>
      <w:shd w:val="clear" w:color="auto" w:fill="E6E6E6"/>
    </w:rPr>
  </w:style>
  <w:style w:type="paragraph" w:styleId="NormalWeb">
    <w:name w:val="Normal (Web)"/>
    <w:basedOn w:val="Normal"/>
    <w:uiPriority w:val="99"/>
    <w:semiHidden/>
    <w:unhideWhenUsed/>
    <w:rsid w:val="00722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duction">
    <w:name w:val="introduction"/>
    <w:basedOn w:val="Normal"/>
    <w:rsid w:val="00690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ker">
    <w:name w:val="ticker"/>
    <w:basedOn w:val="DefaultParagraphFont"/>
    <w:rsid w:val="00FF2D44"/>
  </w:style>
  <w:style w:type="character" w:styleId="CommentReference">
    <w:name w:val="annotation reference"/>
    <w:basedOn w:val="DefaultParagraphFont"/>
    <w:uiPriority w:val="99"/>
    <w:semiHidden/>
    <w:unhideWhenUsed/>
    <w:rsid w:val="004E7879"/>
    <w:rPr>
      <w:sz w:val="16"/>
      <w:szCs w:val="16"/>
    </w:rPr>
  </w:style>
  <w:style w:type="paragraph" w:styleId="CommentText">
    <w:name w:val="annotation text"/>
    <w:basedOn w:val="Normal"/>
    <w:link w:val="CommentTextChar"/>
    <w:uiPriority w:val="99"/>
    <w:semiHidden/>
    <w:unhideWhenUsed/>
    <w:rsid w:val="004E7879"/>
    <w:pPr>
      <w:spacing w:line="240" w:lineRule="auto"/>
    </w:pPr>
    <w:rPr>
      <w:sz w:val="20"/>
      <w:szCs w:val="20"/>
    </w:rPr>
  </w:style>
  <w:style w:type="character" w:customStyle="1" w:styleId="CommentTextChar">
    <w:name w:val="Comment Text Char"/>
    <w:basedOn w:val="DefaultParagraphFont"/>
    <w:link w:val="CommentText"/>
    <w:uiPriority w:val="99"/>
    <w:semiHidden/>
    <w:rsid w:val="004E7879"/>
    <w:rPr>
      <w:sz w:val="20"/>
      <w:szCs w:val="20"/>
    </w:rPr>
  </w:style>
  <w:style w:type="paragraph" w:styleId="CommentSubject">
    <w:name w:val="annotation subject"/>
    <w:basedOn w:val="CommentText"/>
    <w:next w:val="CommentText"/>
    <w:link w:val="CommentSubjectChar"/>
    <w:uiPriority w:val="99"/>
    <w:semiHidden/>
    <w:unhideWhenUsed/>
    <w:rsid w:val="004E7879"/>
    <w:rPr>
      <w:b/>
      <w:bCs/>
    </w:rPr>
  </w:style>
  <w:style w:type="character" w:customStyle="1" w:styleId="CommentSubjectChar">
    <w:name w:val="Comment Subject Char"/>
    <w:basedOn w:val="CommentTextChar"/>
    <w:link w:val="CommentSubject"/>
    <w:uiPriority w:val="99"/>
    <w:semiHidden/>
    <w:rsid w:val="004E7879"/>
    <w:rPr>
      <w:b/>
      <w:bCs/>
      <w:sz w:val="20"/>
      <w:szCs w:val="20"/>
    </w:rPr>
  </w:style>
  <w:style w:type="paragraph" w:styleId="BalloonText">
    <w:name w:val="Balloon Text"/>
    <w:basedOn w:val="Normal"/>
    <w:link w:val="BalloonTextChar"/>
    <w:uiPriority w:val="99"/>
    <w:semiHidden/>
    <w:unhideWhenUsed/>
    <w:rsid w:val="004E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879"/>
    <w:rPr>
      <w:rFonts w:ascii="Segoe UI" w:hAnsi="Segoe UI" w:cs="Segoe UI"/>
      <w:sz w:val="18"/>
      <w:szCs w:val="18"/>
    </w:rPr>
  </w:style>
  <w:style w:type="character" w:customStyle="1" w:styleId="UnresolvedMention">
    <w:name w:val="Unresolved Mention"/>
    <w:basedOn w:val="DefaultParagraphFont"/>
    <w:uiPriority w:val="99"/>
    <w:semiHidden/>
    <w:unhideWhenUsed/>
    <w:rsid w:val="00C06F03"/>
    <w:rPr>
      <w:color w:val="605E5C"/>
      <w:shd w:val="clear" w:color="auto" w:fill="E1DFDD"/>
    </w:rPr>
  </w:style>
  <w:style w:type="paragraph" w:customStyle="1" w:styleId="graf">
    <w:name w:val="graf"/>
    <w:basedOn w:val="Normal"/>
    <w:rsid w:val="00644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qtextrenderedqtext">
    <w:name w:val="ui_qtext_rendered_qtext"/>
    <w:basedOn w:val="DefaultParagraphFont"/>
    <w:rsid w:val="0088115F"/>
  </w:style>
  <w:style w:type="paragraph" w:customStyle="1" w:styleId="mhosftadutbrpcywahzc">
    <w:name w:val="mhosftadutbrpcywahzc"/>
    <w:basedOn w:val="Normal"/>
    <w:rsid w:val="00881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tooltip">
    <w:name w:val="photo_tooltip"/>
    <w:basedOn w:val="DefaultParagraphFont"/>
    <w:rsid w:val="0088115F"/>
  </w:style>
  <w:style w:type="character" w:customStyle="1" w:styleId="namecredential">
    <w:name w:val="namecredential"/>
    <w:basedOn w:val="DefaultParagraphFont"/>
    <w:rsid w:val="0088115F"/>
  </w:style>
  <w:style w:type="character" w:customStyle="1" w:styleId="bullet">
    <w:name w:val="bullet"/>
    <w:basedOn w:val="DefaultParagraphFont"/>
    <w:rsid w:val="0088115F"/>
  </w:style>
  <w:style w:type="character" w:customStyle="1" w:styleId="boldnum">
    <w:name w:val="bold_num"/>
    <w:basedOn w:val="DefaultParagraphFont"/>
    <w:rsid w:val="0088115F"/>
  </w:style>
  <w:style w:type="character" w:customStyle="1" w:styleId="qlinkcontainer">
    <w:name w:val="qlink_container"/>
    <w:basedOn w:val="DefaultParagraphFont"/>
    <w:rsid w:val="0088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641">
      <w:bodyDiv w:val="1"/>
      <w:marLeft w:val="0"/>
      <w:marRight w:val="0"/>
      <w:marTop w:val="0"/>
      <w:marBottom w:val="0"/>
      <w:divBdr>
        <w:top w:val="none" w:sz="0" w:space="0" w:color="auto"/>
        <w:left w:val="none" w:sz="0" w:space="0" w:color="auto"/>
        <w:bottom w:val="none" w:sz="0" w:space="0" w:color="auto"/>
        <w:right w:val="none" w:sz="0" w:space="0" w:color="auto"/>
      </w:divBdr>
      <w:divsChild>
        <w:div w:id="2068216040">
          <w:marLeft w:val="0"/>
          <w:marRight w:val="0"/>
          <w:marTop w:val="0"/>
          <w:marBottom w:val="0"/>
          <w:divBdr>
            <w:top w:val="none" w:sz="0" w:space="0" w:color="auto"/>
            <w:left w:val="none" w:sz="0" w:space="0" w:color="auto"/>
            <w:bottom w:val="none" w:sz="0" w:space="0" w:color="auto"/>
            <w:right w:val="none" w:sz="0" w:space="0" w:color="auto"/>
          </w:divBdr>
        </w:div>
      </w:divsChild>
    </w:div>
    <w:div w:id="77942267">
      <w:bodyDiv w:val="1"/>
      <w:marLeft w:val="0"/>
      <w:marRight w:val="0"/>
      <w:marTop w:val="0"/>
      <w:marBottom w:val="0"/>
      <w:divBdr>
        <w:top w:val="none" w:sz="0" w:space="0" w:color="auto"/>
        <w:left w:val="none" w:sz="0" w:space="0" w:color="auto"/>
        <w:bottom w:val="none" w:sz="0" w:space="0" w:color="auto"/>
        <w:right w:val="none" w:sz="0" w:space="0" w:color="auto"/>
      </w:divBdr>
      <w:divsChild>
        <w:div w:id="2045784871">
          <w:marLeft w:val="0"/>
          <w:marRight w:val="0"/>
          <w:marTop w:val="0"/>
          <w:marBottom w:val="0"/>
          <w:divBdr>
            <w:top w:val="none" w:sz="0" w:space="0" w:color="auto"/>
            <w:left w:val="none" w:sz="0" w:space="0" w:color="auto"/>
            <w:bottom w:val="none" w:sz="0" w:space="0" w:color="auto"/>
            <w:right w:val="none" w:sz="0" w:space="0" w:color="auto"/>
          </w:divBdr>
        </w:div>
      </w:divsChild>
    </w:div>
    <w:div w:id="140663101">
      <w:bodyDiv w:val="1"/>
      <w:marLeft w:val="0"/>
      <w:marRight w:val="0"/>
      <w:marTop w:val="0"/>
      <w:marBottom w:val="0"/>
      <w:divBdr>
        <w:top w:val="none" w:sz="0" w:space="0" w:color="auto"/>
        <w:left w:val="none" w:sz="0" w:space="0" w:color="auto"/>
        <w:bottom w:val="none" w:sz="0" w:space="0" w:color="auto"/>
        <w:right w:val="none" w:sz="0" w:space="0" w:color="auto"/>
      </w:divBdr>
      <w:divsChild>
        <w:div w:id="238564536">
          <w:marLeft w:val="0"/>
          <w:marRight w:val="0"/>
          <w:marTop w:val="0"/>
          <w:marBottom w:val="0"/>
          <w:divBdr>
            <w:top w:val="none" w:sz="0" w:space="0" w:color="auto"/>
            <w:left w:val="none" w:sz="0" w:space="0" w:color="auto"/>
            <w:bottom w:val="none" w:sz="0" w:space="0" w:color="auto"/>
            <w:right w:val="none" w:sz="0" w:space="0" w:color="auto"/>
          </w:divBdr>
          <w:divsChild>
            <w:div w:id="1469129958">
              <w:marLeft w:val="0"/>
              <w:marRight w:val="0"/>
              <w:marTop w:val="0"/>
              <w:marBottom w:val="150"/>
              <w:divBdr>
                <w:top w:val="none" w:sz="0" w:space="0" w:color="auto"/>
                <w:left w:val="none" w:sz="0" w:space="0" w:color="auto"/>
                <w:bottom w:val="none" w:sz="0" w:space="0" w:color="auto"/>
                <w:right w:val="none" w:sz="0" w:space="0" w:color="auto"/>
              </w:divBdr>
              <w:divsChild>
                <w:div w:id="4830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658">
          <w:marLeft w:val="0"/>
          <w:marRight w:val="0"/>
          <w:marTop w:val="0"/>
          <w:marBottom w:val="0"/>
          <w:divBdr>
            <w:top w:val="none" w:sz="0" w:space="0" w:color="auto"/>
            <w:left w:val="none" w:sz="0" w:space="0" w:color="auto"/>
            <w:bottom w:val="none" w:sz="0" w:space="0" w:color="auto"/>
            <w:right w:val="none" w:sz="0" w:space="0" w:color="auto"/>
          </w:divBdr>
        </w:div>
      </w:divsChild>
    </w:div>
    <w:div w:id="161941246">
      <w:bodyDiv w:val="1"/>
      <w:marLeft w:val="0"/>
      <w:marRight w:val="0"/>
      <w:marTop w:val="0"/>
      <w:marBottom w:val="0"/>
      <w:divBdr>
        <w:top w:val="none" w:sz="0" w:space="0" w:color="auto"/>
        <w:left w:val="none" w:sz="0" w:space="0" w:color="auto"/>
        <w:bottom w:val="none" w:sz="0" w:space="0" w:color="auto"/>
        <w:right w:val="none" w:sz="0" w:space="0" w:color="auto"/>
      </w:divBdr>
    </w:div>
    <w:div w:id="264507572">
      <w:bodyDiv w:val="1"/>
      <w:marLeft w:val="0"/>
      <w:marRight w:val="0"/>
      <w:marTop w:val="0"/>
      <w:marBottom w:val="0"/>
      <w:divBdr>
        <w:top w:val="none" w:sz="0" w:space="0" w:color="auto"/>
        <w:left w:val="none" w:sz="0" w:space="0" w:color="auto"/>
        <w:bottom w:val="none" w:sz="0" w:space="0" w:color="auto"/>
        <w:right w:val="none" w:sz="0" w:space="0" w:color="auto"/>
      </w:divBdr>
    </w:div>
    <w:div w:id="276764065">
      <w:bodyDiv w:val="1"/>
      <w:marLeft w:val="0"/>
      <w:marRight w:val="0"/>
      <w:marTop w:val="0"/>
      <w:marBottom w:val="0"/>
      <w:divBdr>
        <w:top w:val="none" w:sz="0" w:space="0" w:color="auto"/>
        <w:left w:val="none" w:sz="0" w:space="0" w:color="auto"/>
        <w:bottom w:val="none" w:sz="0" w:space="0" w:color="auto"/>
        <w:right w:val="none" w:sz="0" w:space="0" w:color="auto"/>
      </w:divBdr>
      <w:divsChild>
        <w:div w:id="1870560235">
          <w:marLeft w:val="0"/>
          <w:marRight w:val="0"/>
          <w:marTop w:val="0"/>
          <w:marBottom w:val="0"/>
          <w:divBdr>
            <w:top w:val="none" w:sz="0" w:space="0" w:color="auto"/>
            <w:left w:val="none" w:sz="0" w:space="0" w:color="auto"/>
            <w:bottom w:val="none" w:sz="0" w:space="0" w:color="auto"/>
            <w:right w:val="none" w:sz="0" w:space="0" w:color="auto"/>
          </w:divBdr>
          <w:divsChild>
            <w:div w:id="1877304964">
              <w:marLeft w:val="0"/>
              <w:marRight w:val="0"/>
              <w:marTop w:val="0"/>
              <w:marBottom w:val="150"/>
              <w:divBdr>
                <w:top w:val="none" w:sz="0" w:space="0" w:color="auto"/>
                <w:left w:val="none" w:sz="0" w:space="0" w:color="auto"/>
                <w:bottom w:val="none" w:sz="0" w:space="0" w:color="auto"/>
                <w:right w:val="none" w:sz="0" w:space="0" w:color="auto"/>
              </w:divBdr>
              <w:divsChild>
                <w:div w:id="4781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5304">
          <w:marLeft w:val="0"/>
          <w:marRight w:val="0"/>
          <w:marTop w:val="0"/>
          <w:marBottom w:val="0"/>
          <w:divBdr>
            <w:top w:val="none" w:sz="0" w:space="0" w:color="auto"/>
            <w:left w:val="none" w:sz="0" w:space="0" w:color="auto"/>
            <w:bottom w:val="none" w:sz="0" w:space="0" w:color="auto"/>
            <w:right w:val="none" w:sz="0" w:space="0" w:color="auto"/>
          </w:divBdr>
        </w:div>
      </w:divsChild>
    </w:div>
    <w:div w:id="312369748">
      <w:bodyDiv w:val="1"/>
      <w:marLeft w:val="0"/>
      <w:marRight w:val="0"/>
      <w:marTop w:val="0"/>
      <w:marBottom w:val="0"/>
      <w:divBdr>
        <w:top w:val="none" w:sz="0" w:space="0" w:color="auto"/>
        <w:left w:val="none" w:sz="0" w:space="0" w:color="auto"/>
        <w:bottom w:val="none" w:sz="0" w:space="0" w:color="auto"/>
        <w:right w:val="none" w:sz="0" w:space="0" w:color="auto"/>
      </w:divBdr>
    </w:div>
    <w:div w:id="320737828">
      <w:bodyDiv w:val="1"/>
      <w:marLeft w:val="0"/>
      <w:marRight w:val="0"/>
      <w:marTop w:val="0"/>
      <w:marBottom w:val="0"/>
      <w:divBdr>
        <w:top w:val="none" w:sz="0" w:space="0" w:color="auto"/>
        <w:left w:val="none" w:sz="0" w:space="0" w:color="auto"/>
        <w:bottom w:val="none" w:sz="0" w:space="0" w:color="auto"/>
        <w:right w:val="none" w:sz="0" w:space="0" w:color="auto"/>
      </w:divBdr>
      <w:divsChild>
        <w:div w:id="524907580">
          <w:marLeft w:val="0"/>
          <w:marRight w:val="0"/>
          <w:marTop w:val="0"/>
          <w:marBottom w:val="0"/>
          <w:divBdr>
            <w:top w:val="none" w:sz="0" w:space="0" w:color="auto"/>
            <w:left w:val="none" w:sz="0" w:space="0" w:color="auto"/>
            <w:bottom w:val="none" w:sz="0" w:space="0" w:color="auto"/>
            <w:right w:val="none" w:sz="0" w:space="0" w:color="auto"/>
          </w:divBdr>
          <w:divsChild>
            <w:div w:id="1692874309">
              <w:marLeft w:val="0"/>
              <w:marRight w:val="0"/>
              <w:marTop w:val="0"/>
              <w:marBottom w:val="150"/>
              <w:divBdr>
                <w:top w:val="none" w:sz="0" w:space="0" w:color="auto"/>
                <w:left w:val="none" w:sz="0" w:space="0" w:color="auto"/>
                <w:bottom w:val="none" w:sz="0" w:space="0" w:color="auto"/>
                <w:right w:val="none" w:sz="0" w:space="0" w:color="auto"/>
              </w:divBdr>
              <w:divsChild>
                <w:div w:id="14654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3577">
          <w:marLeft w:val="0"/>
          <w:marRight w:val="0"/>
          <w:marTop w:val="0"/>
          <w:marBottom w:val="0"/>
          <w:divBdr>
            <w:top w:val="none" w:sz="0" w:space="0" w:color="auto"/>
            <w:left w:val="none" w:sz="0" w:space="0" w:color="auto"/>
            <w:bottom w:val="none" w:sz="0" w:space="0" w:color="auto"/>
            <w:right w:val="none" w:sz="0" w:space="0" w:color="auto"/>
          </w:divBdr>
        </w:div>
      </w:divsChild>
    </w:div>
    <w:div w:id="359673296">
      <w:bodyDiv w:val="1"/>
      <w:marLeft w:val="0"/>
      <w:marRight w:val="0"/>
      <w:marTop w:val="0"/>
      <w:marBottom w:val="0"/>
      <w:divBdr>
        <w:top w:val="none" w:sz="0" w:space="0" w:color="auto"/>
        <w:left w:val="none" w:sz="0" w:space="0" w:color="auto"/>
        <w:bottom w:val="none" w:sz="0" w:space="0" w:color="auto"/>
        <w:right w:val="none" w:sz="0" w:space="0" w:color="auto"/>
      </w:divBdr>
    </w:div>
    <w:div w:id="429471827">
      <w:bodyDiv w:val="1"/>
      <w:marLeft w:val="0"/>
      <w:marRight w:val="0"/>
      <w:marTop w:val="0"/>
      <w:marBottom w:val="0"/>
      <w:divBdr>
        <w:top w:val="none" w:sz="0" w:space="0" w:color="auto"/>
        <w:left w:val="none" w:sz="0" w:space="0" w:color="auto"/>
        <w:bottom w:val="none" w:sz="0" w:space="0" w:color="auto"/>
        <w:right w:val="none" w:sz="0" w:space="0" w:color="auto"/>
      </w:divBdr>
    </w:div>
    <w:div w:id="521166799">
      <w:bodyDiv w:val="1"/>
      <w:marLeft w:val="0"/>
      <w:marRight w:val="0"/>
      <w:marTop w:val="0"/>
      <w:marBottom w:val="0"/>
      <w:divBdr>
        <w:top w:val="none" w:sz="0" w:space="0" w:color="auto"/>
        <w:left w:val="none" w:sz="0" w:space="0" w:color="auto"/>
        <w:bottom w:val="none" w:sz="0" w:space="0" w:color="auto"/>
        <w:right w:val="none" w:sz="0" w:space="0" w:color="auto"/>
      </w:divBdr>
    </w:div>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562569544">
      <w:bodyDiv w:val="1"/>
      <w:marLeft w:val="0"/>
      <w:marRight w:val="0"/>
      <w:marTop w:val="0"/>
      <w:marBottom w:val="0"/>
      <w:divBdr>
        <w:top w:val="none" w:sz="0" w:space="0" w:color="auto"/>
        <w:left w:val="none" w:sz="0" w:space="0" w:color="auto"/>
        <w:bottom w:val="none" w:sz="0" w:space="0" w:color="auto"/>
        <w:right w:val="none" w:sz="0" w:space="0" w:color="auto"/>
      </w:divBdr>
    </w:div>
    <w:div w:id="573710550">
      <w:bodyDiv w:val="1"/>
      <w:marLeft w:val="0"/>
      <w:marRight w:val="0"/>
      <w:marTop w:val="0"/>
      <w:marBottom w:val="0"/>
      <w:divBdr>
        <w:top w:val="none" w:sz="0" w:space="0" w:color="auto"/>
        <w:left w:val="none" w:sz="0" w:space="0" w:color="auto"/>
        <w:bottom w:val="none" w:sz="0" w:space="0" w:color="auto"/>
        <w:right w:val="none" w:sz="0" w:space="0" w:color="auto"/>
      </w:divBdr>
    </w:div>
    <w:div w:id="602111292">
      <w:bodyDiv w:val="1"/>
      <w:marLeft w:val="0"/>
      <w:marRight w:val="0"/>
      <w:marTop w:val="0"/>
      <w:marBottom w:val="0"/>
      <w:divBdr>
        <w:top w:val="none" w:sz="0" w:space="0" w:color="auto"/>
        <w:left w:val="none" w:sz="0" w:space="0" w:color="auto"/>
        <w:bottom w:val="none" w:sz="0" w:space="0" w:color="auto"/>
        <w:right w:val="none" w:sz="0" w:space="0" w:color="auto"/>
      </w:divBdr>
      <w:divsChild>
        <w:div w:id="103035598">
          <w:marLeft w:val="0"/>
          <w:marRight w:val="0"/>
          <w:marTop w:val="0"/>
          <w:marBottom w:val="0"/>
          <w:divBdr>
            <w:top w:val="none" w:sz="0" w:space="0" w:color="auto"/>
            <w:left w:val="none" w:sz="0" w:space="0" w:color="auto"/>
            <w:bottom w:val="none" w:sz="0" w:space="0" w:color="auto"/>
            <w:right w:val="none" w:sz="0" w:space="0" w:color="auto"/>
          </w:divBdr>
          <w:divsChild>
            <w:div w:id="389572805">
              <w:marLeft w:val="0"/>
              <w:marRight w:val="0"/>
              <w:marTop w:val="0"/>
              <w:marBottom w:val="150"/>
              <w:divBdr>
                <w:top w:val="none" w:sz="0" w:space="0" w:color="auto"/>
                <w:left w:val="none" w:sz="0" w:space="0" w:color="auto"/>
                <w:bottom w:val="none" w:sz="0" w:space="0" w:color="auto"/>
                <w:right w:val="none" w:sz="0" w:space="0" w:color="auto"/>
              </w:divBdr>
              <w:divsChild>
                <w:div w:id="10247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2961">
          <w:marLeft w:val="0"/>
          <w:marRight w:val="0"/>
          <w:marTop w:val="0"/>
          <w:marBottom w:val="0"/>
          <w:divBdr>
            <w:top w:val="none" w:sz="0" w:space="0" w:color="auto"/>
            <w:left w:val="none" w:sz="0" w:space="0" w:color="auto"/>
            <w:bottom w:val="none" w:sz="0" w:space="0" w:color="auto"/>
            <w:right w:val="none" w:sz="0" w:space="0" w:color="auto"/>
          </w:divBdr>
        </w:div>
      </w:divsChild>
    </w:div>
    <w:div w:id="603003693">
      <w:bodyDiv w:val="1"/>
      <w:marLeft w:val="0"/>
      <w:marRight w:val="0"/>
      <w:marTop w:val="0"/>
      <w:marBottom w:val="0"/>
      <w:divBdr>
        <w:top w:val="none" w:sz="0" w:space="0" w:color="auto"/>
        <w:left w:val="none" w:sz="0" w:space="0" w:color="auto"/>
        <w:bottom w:val="none" w:sz="0" w:space="0" w:color="auto"/>
        <w:right w:val="none" w:sz="0" w:space="0" w:color="auto"/>
      </w:divBdr>
    </w:div>
    <w:div w:id="692027147">
      <w:bodyDiv w:val="1"/>
      <w:marLeft w:val="0"/>
      <w:marRight w:val="0"/>
      <w:marTop w:val="0"/>
      <w:marBottom w:val="0"/>
      <w:divBdr>
        <w:top w:val="none" w:sz="0" w:space="0" w:color="auto"/>
        <w:left w:val="none" w:sz="0" w:space="0" w:color="auto"/>
        <w:bottom w:val="none" w:sz="0" w:space="0" w:color="auto"/>
        <w:right w:val="none" w:sz="0" w:space="0" w:color="auto"/>
      </w:divBdr>
    </w:div>
    <w:div w:id="709914411">
      <w:bodyDiv w:val="1"/>
      <w:marLeft w:val="0"/>
      <w:marRight w:val="0"/>
      <w:marTop w:val="0"/>
      <w:marBottom w:val="0"/>
      <w:divBdr>
        <w:top w:val="none" w:sz="0" w:space="0" w:color="auto"/>
        <w:left w:val="none" w:sz="0" w:space="0" w:color="auto"/>
        <w:bottom w:val="none" w:sz="0" w:space="0" w:color="auto"/>
        <w:right w:val="none" w:sz="0" w:space="0" w:color="auto"/>
      </w:divBdr>
    </w:div>
    <w:div w:id="743917877">
      <w:bodyDiv w:val="1"/>
      <w:marLeft w:val="0"/>
      <w:marRight w:val="0"/>
      <w:marTop w:val="0"/>
      <w:marBottom w:val="0"/>
      <w:divBdr>
        <w:top w:val="none" w:sz="0" w:space="0" w:color="auto"/>
        <w:left w:val="none" w:sz="0" w:space="0" w:color="auto"/>
        <w:bottom w:val="none" w:sz="0" w:space="0" w:color="auto"/>
        <w:right w:val="none" w:sz="0" w:space="0" w:color="auto"/>
      </w:divBdr>
      <w:divsChild>
        <w:div w:id="272783161">
          <w:marLeft w:val="0"/>
          <w:marRight w:val="0"/>
          <w:marTop w:val="0"/>
          <w:marBottom w:val="180"/>
          <w:divBdr>
            <w:top w:val="none" w:sz="0" w:space="0" w:color="auto"/>
            <w:left w:val="none" w:sz="0" w:space="0" w:color="auto"/>
            <w:bottom w:val="none" w:sz="0" w:space="0" w:color="auto"/>
            <w:right w:val="none" w:sz="0" w:space="0" w:color="auto"/>
          </w:divBdr>
          <w:divsChild>
            <w:div w:id="1784156">
              <w:marLeft w:val="0"/>
              <w:marRight w:val="0"/>
              <w:marTop w:val="0"/>
              <w:marBottom w:val="0"/>
              <w:divBdr>
                <w:top w:val="none" w:sz="0" w:space="0" w:color="auto"/>
                <w:left w:val="none" w:sz="0" w:space="0" w:color="auto"/>
                <w:bottom w:val="none" w:sz="0" w:space="0" w:color="auto"/>
                <w:right w:val="none" w:sz="0" w:space="0" w:color="auto"/>
              </w:divBdr>
              <w:divsChild>
                <w:div w:id="1617130427">
                  <w:marLeft w:val="0"/>
                  <w:marRight w:val="0"/>
                  <w:marTop w:val="0"/>
                  <w:marBottom w:val="180"/>
                  <w:divBdr>
                    <w:top w:val="none" w:sz="0" w:space="0" w:color="auto"/>
                    <w:left w:val="none" w:sz="0" w:space="0" w:color="auto"/>
                    <w:bottom w:val="none" w:sz="0" w:space="0" w:color="auto"/>
                    <w:right w:val="none" w:sz="0" w:space="0" w:color="auto"/>
                  </w:divBdr>
                  <w:divsChild>
                    <w:div w:id="1054238122">
                      <w:marLeft w:val="0"/>
                      <w:marRight w:val="0"/>
                      <w:marTop w:val="0"/>
                      <w:marBottom w:val="0"/>
                      <w:divBdr>
                        <w:top w:val="none" w:sz="0" w:space="0" w:color="auto"/>
                        <w:left w:val="none" w:sz="0" w:space="0" w:color="auto"/>
                        <w:bottom w:val="none" w:sz="0" w:space="0" w:color="auto"/>
                        <w:right w:val="none" w:sz="0" w:space="0" w:color="auto"/>
                      </w:divBdr>
                      <w:divsChild>
                        <w:div w:id="15475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28840">
          <w:marLeft w:val="0"/>
          <w:marRight w:val="0"/>
          <w:marTop w:val="0"/>
          <w:marBottom w:val="0"/>
          <w:divBdr>
            <w:top w:val="none" w:sz="0" w:space="0" w:color="auto"/>
            <w:left w:val="none" w:sz="0" w:space="0" w:color="auto"/>
            <w:bottom w:val="none" w:sz="0" w:space="0" w:color="auto"/>
            <w:right w:val="none" w:sz="0" w:space="0" w:color="auto"/>
          </w:divBdr>
          <w:divsChild>
            <w:div w:id="1884519883">
              <w:marLeft w:val="0"/>
              <w:marRight w:val="0"/>
              <w:marTop w:val="0"/>
              <w:marBottom w:val="120"/>
              <w:divBdr>
                <w:top w:val="none" w:sz="0" w:space="0" w:color="auto"/>
                <w:left w:val="none" w:sz="0" w:space="0" w:color="auto"/>
                <w:bottom w:val="none" w:sz="0" w:space="0" w:color="auto"/>
                <w:right w:val="none" w:sz="0" w:space="0" w:color="auto"/>
              </w:divBdr>
              <w:divsChild>
                <w:div w:id="1601183505">
                  <w:marLeft w:val="0"/>
                  <w:marRight w:val="0"/>
                  <w:marTop w:val="0"/>
                  <w:marBottom w:val="0"/>
                  <w:divBdr>
                    <w:top w:val="none" w:sz="0" w:space="0" w:color="auto"/>
                    <w:left w:val="none" w:sz="0" w:space="0" w:color="auto"/>
                    <w:bottom w:val="none" w:sz="0" w:space="0" w:color="auto"/>
                    <w:right w:val="none" w:sz="0" w:space="0" w:color="auto"/>
                  </w:divBdr>
                  <w:divsChild>
                    <w:div w:id="337580284">
                      <w:marLeft w:val="0"/>
                      <w:marRight w:val="0"/>
                      <w:marTop w:val="0"/>
                      <w:marBottom w:val="0"/>
                      <w:divBdr>
                        <w:top w:val="none" w:sz="0" w:space="0" w:color="auto"/>
                        <w:left w:val="none" w:sz="0" w:space="0" w:color="auto"/>
                        <w:bottom w:val="none" w:sz="0" w:space="0" w:color="auto"/>
                        <w:right w:val="none" w:sz="0" w:space="0" w:color="auto"/>
                      </w:divBdr>
                      <w:divsChild>
                        <w:div w:id="723871228">
                          <w:marLeft w:val="0"/>
                          <w:marRight w:val="0"/>
                          <w:marTop w:val="0"/>
                          <w:marBottom w:val="0"/>
                          <w:divBdr>
                            <w:top w:val="single" w:sz="6" w:space="12" w:color="E2E2E2"/>
                            <w:left w:val="none" w:sz="0" w:space="0" w:color="auto"/>
                            <w:bottom w:val="none" w:sz="0" w:space="0" w:color="auto"/>
                            <w:right w:val="none" w:sz="0" w:space="0" w:color="auto"/>
                          </w:divBdr>
                          <w:divsChild>
                            <w:div w:id="11175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084">
                      <w:marLeft w:val="0"/>
                      <w:marRight w:val="0"/>
                      <w:marTop w:val="0"/>
                      <w:marBottom w:val="0"/>
                      <w:divBdr>
                        <w:top w:val="none" w:sz="0" w:space="0" w:color="auto"/>
                        <w:left w:val="none" w:sz="0" w:space="0" w:color="auto"/>
                        <w:bottom w:val="none" w:sz="0" w:space="0" w:color="auto"/>
                        <w:right w:val="none" w:sz="0" w:space="0" w:color="auto"/>
                      </w:divBdr>
                      <w:divsChild>
                        <w:div w:id="1059786641">
                          <w:marLeft w:val="0"/>
                          <w:marRight w:val="0"/>
                          <w:marTop w:val="0"/>
                          <w:marBottom w:val="0"/>
                          <w:divBdr>
                            <w:top w:val="none" w:sz="0" w:space="0" w:color="auto"/>
                            <w:left w:val="none" w:sz="0" w:space="0" w:color="auto"/>
                            <w:bottom w:val="none" w:sz="0" w:space="0" w:color="auto"/>
                            <w:right w:val="none" w:sz="0" w:space="0" w:color="auto"/>
                          </w:divBdr>
                          <w:divsChild>
                            <w:div w:id="1132819899">
                              <w:marLeft w:val="0"/>
                              <w:marRight w:val="0"/>
                              <w:marTop w:val="0"/>
                              <w:marBottom w:val="0"/>
                              <w:divBdr>
                                <w:top w:val="none" w:sz="0" w:space="0" w:color="auto"/>
                                <w:left w:val="none" w:sz="0" w:space="0" w:color="auto"/>
                                <w:bottom w:val="none" w:sz="0" w:space="0" w:color="auto"/>
                                <w:right w:val="none" w:sz="0" w:space="0" w:color="auto"/>
                              </w:divBdr>
                            </w:div>
                          </w:divsChild>
                        </w:div>
                        <w:div w:id="128057361">
                          <w:marLeft w:val="0"/>
                          <w:marRight w:val="0"/>
                          <w:marTop w:val="0"/>
                          <w:marBottom w:val="0"/>
                          <w:divBdr>
                            <w:top w:val="none" w:sz="0" w:space="0" w:color="auto"/>
                            <w:left w:val="none" w:sz="0" w:space="0" w:color="auto"/>
                            <w:bottom w:val="none" w:sz="0" w:space="0" w:color="auto"/>
                            <w:right w:val="none" w:sz="0" w:space="0" w:color="auto"/>
                          </w:divBdr>
                          <w:divsChild>
                            <w:div w:id="17929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70403">
                      <w:marLeft w:val="0"/>
                      <w:marRight w:val="0"/>
                      <w:marTop w:val="0"/>
                      <w:marBottom w:val="0"/>
                      <w:divBdr>
                        <w:top w:val="none" w:sz="0" w:space="0" w:color="auto"/>
                        <w:left w:val="none" w:sz="0" w:space="0" w:color="auto"/>
                        <w:bottom w:val="none" w:sz="0" w:space="0" w:color="auto"/>
                        <w:right w:val="none" w:sz="0" w:space="0" w:color="auto"/>
                      </w:divBdr>
                      <w:divsChild>
                        <w:div w:id="846333140">
                          <w:marLeft w:val="0"/>
                          <w:marRight w:val="0"/>
                          <w:marTop w:val="0"/>
                          <w:marBottom w:val="0"/>
                          <w:divBdr>
                            <w:top w:val="none" w:sz="0" w:space="0" w:color="auto"/>
                            <w:left w:val="none" w:sz="0" w:space="0" w:color="auto"/>
                            <w:bottom w:val="none" w:sz="0" w:space="0" w:color="auto"/>
                            <w:right w:val="none" w:sz="0" w:space="0" w:color="auto"/>
                          </w:divBdr>
                          <w:divsChild>
                            <w:div w:id="12389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2408">
          <w:marLeft w:val="0"/>
          <w:marRight w:val="0"/>
          <w:marTop w:val="0"/>
          <w:marBottom w:val="0"/>
          <w:divBdr>
            <w:top w:val="none" w:sz="0" w:space="0" w:color="auto"/>
            <w:left w:val="none" w:sz="0" w:space="0" w:color="auto"/>
            <w:bottom w:val="none" w:sz="0" w:space="0" w:color="auto"/>
            <w:right w:val="none" w:sz="0" w:space="0" w:color="auto"/>
          </w:divBdr>
          <w:divsChild>
            <w:div w:id="1616667356">
              <w:marLeft w:val="0"/>
              <w:marRight w:val="0"/>
              <w:marTop w:val="0"/>
              <w:marBottom w:val="0"/>
              <w:divBdr>
                <w:top w:val="none" w:sz="0" w:space="0" w:color="auto"/>
                <w:left w:val="none" w:sz="0" w:space="0" w:color="auto"/>
                <w:bottom w:val="none" w:sz="0" w:space="0" w:color="auto"/>
                <w:right w:val="none" w:sz="0" w:space="0" w:color="auto"/>
              </w:divBdr>
            </w:div>
          </w:divsChild>
        </w:div>
        <w:div w:id="169377288">
          <w:marLeft w:val="0"/>
          <w:marRight w:val="0"/>
          <w:marTop w:val="0"/>
          <w:marBottom w:val="0"/>
          <w:divBdr>
            <w:top w:val="none" w:sz="0" w:space="0" w:color="auto"/>
            <w:left w:val="none" w:sz="0" w:space="0" w:color="auto"/>
            <w:bottom w:val="none" w:sz="0" w:space="0" w:color="auto"/>
            <w:right w:val="none" w:sz="0" w:space="0" w:color="auto"/>
          </w:divBdr>
          <w:divsChild>
            <w:div w:id="1155536511">
              <w:marLeft w:val="0"/>
              <w:marRight w:val="0"/>
              <w:marTop w:val="0"/>
              <w:marBottom w:val="0"/>
              <w:divBdr>
                <w:top w:val="none" w:sz="0" w:space="0" w:color="auto"/>
                <w:left w:val="none" w:sz="0" w:space="0" w:color="auto"/>
                <w:bottom w:val="none" w:sz="0" w:space="0" w:color="auto"/>
                <w:right w:val="none" w:sz="0" w:space="0" w:color="auto"/>
              </w:divBdr>
              <w:divsChild>
                <w:div w:id="1903178574">
                  <w:marLeft w:val="0"/>
                  <w:marRight w:val="0"/>
                  <w:marTop w:val="0"/>
                  <w:marBottom w:val="0"/>
                  <w:divBdr>
                    <w:top w:val="none" w:sz="0" w:space="0" w:color="auto"/>
                    <w:left w:val="none" w:sz="0" w:space="0" w:color="auto"/>
                    <w:bottom w:val="none" w:sz="0" w:space="0" w:color="auto"/>
                    <w:right w:val="none" w:sz="0" w:space="0" w:color="auto"/>
                  </w:divBdr>
                  <w:divsChild>
                    <w:div w:id="658383077">
                      <w:marLeft w:val="0"/>
                      <w:marRight w:val="0"/>
                      <w:marTop w:val="0"/>
                      <w:marBottom w:val="0"/>
                      <w:divBdr>
                        <w:top w:val="none" w:sz="0" w:space="0" w:color="auto"/>
                        <w:left w:val="none" w:sz="0" w:space="0" w:color="auto"/>
                        <w:bottom w:val="none" w:sz="0" w:space="0" w:color="auto"/>
                        <w:right w:val="none" w:sz="0" w:space="0" w:color="auto"/>
                      </w:divBdr>
                      <w:divsChild>
                        <w:div w:id="523130377">
                          <w:marLeft w:val="0"/>
                          <w:marRight w:val="0"/>
                          <w:marTop w:val="0"/>
                          <w:marBottom w:val="0"/>
                          <w:divBdr>
                            <w:top w:val="none" w:sz="0" w:space="0" w:color="auto"/>
                            <w:left w:val="none" w:sz="0" w:space="0" w:color="auto"/>
                            <w:bottom w:val="none" w:sz="0" w:space="0" w:color="auto"/>
                            <w:right w:val="none" w:sz="0" w:space="0" w:color="auto"/>
                          </w:divBdr>
                          <w:divsChild>
                            <w:div w:id="581063043">
                              <w:marLeft w:val="0"/>
                              <w:marRight w:val="0"/>
                              <w:marTop w:val="0"/>
                              <w:marBottom w:val="0"/>
                              <w:divBdr>
                                <w:top w:val="none" w:sz="0" w:space="0" w:color="auto"/>
                                <w:left w:val="none" w:sz="0" w:space="0" w:color="auto"/>
                                <w:bottom w:val="none" w:sz="0" w:space="0" w:color="auto"/>
                                <w:right w:val="none" w:sz="0" w:space="0" w:color="auto"/>
                              </w:divBdr>
                              <w:divsChild>
                                <w:div w:id="931668315">
                                  <w:marLeft w:val="0"/>
                                  <w:marRight w:val="0"/>
                                  <w:marTop w:val="0"/>
                                  <w:marBottom w:val="0"/>
                                  <w:divBdr>
                                    <w:top w:val="none" w:sz="0" w:space="0" w:color="auto"/>
                                    <w:left w:val="none" w:sz="0" w:space="0" w:color="auto"/>
                                    <w:bottom w:val="none" w:sz="0" w:space="0" w:color="auto"/>
                                    <w:right w:val="none" w:sz="0" w:space="0" w:color="auto"/>
                                  </w:divBdr>
                                  <w:divsChild>
                                    <w:div w:id="1577594171">
                                      <w:marLeft w:val="0"/>
                                      <w:marRight w:val="0"/>
                                      <w:marTop w:val="0"/>
                                      <w:marBottom w:val="0"/>
                                      <w:divBdr>
                                        <w:top w:val="none" w:sz="0" w:space="0" w:color="auto"/>
                                        <w:left w:val="none" w:sz="0" w:space="0" w:color="auto"/>
                                        <w:bottom w:val="none" w:sz="0" w:space="0" w:color="auto"/>
                                        <w:right w:val="none" w:sz="0" w:space="0" w:color="auto"/>
                                      </w:divBdr>
                                      <w:divsChild>
                                        <w:div w:id="1300306905">
                                          <w:marLeft w:val="0"/>
                                          <w:marRight w:val="0"/>
                                          <w:marTop w:val="0"/>
                                          <w:marBottom w:val="0"/>
                                          <w:divBdr>
                                            <w:top w:val="single" w:sz="6" w:space="12" w:color="E2E2E2"/>
                                            <w:left w:val="none" w:sz="0" w:space="0" w:color="auto"/>
                                            <w:bottom w:val="none" w:sz="0" w:space="0" w:color="auto"/>
                                            <w:right w:val="none" w:sz="0" w:space="0" w:color="auto"/>
                                          </w:divBdr>
                                          <w:divsChild>
                                            <w:div w:id="1175657140">
                                              <w:marLeft w:val="0"/>
                                              <w:marRight w:val="0"/>
                                              <w:marTop w:val="0"/>
                                              <w:marBottom w:val="0"/>
                                              <w:divBdr>
                                                <w:top w:val="none" w:sz="0" w:space="0" w:color="auto"/>
                                                <w:left w:val="none" w:sz="0" w:space="0" w:color="auto"/>
                                                <w:bottom w:val="none" w:sz="0" w:space="0" w:color="auto"/>
                                                <w:right w:val="none" w:sz="0" w:space="0" w:color="auto"/>
                                              </w:divBdr>
                                              <w:divsChild>
                                                <w:div w:id="1857765896">
                                                  <w:marLeft w:val="0"/>
                                                  <w:marRight w:val="0"/>
                                                  <w:marTop w:val="120"/>
                                                  <w:marBottom w:val="120"/>
                                                  <w:divBdr>
                                                    <w:top w:val="none" w:sz="0" w:space="0" w:color="auto"/>
                                                    <w:left w:val="none" w:sz="0" w:space="0" w:color="auto"/>
                                                    <w:bottom w:val="none" w:sz="0" w:space="0" w:color="auto"/>
                                                    <w:right w:val="none" w:sz="0" w:space="0" w:color="auto"/>
                                                  </w:divBdr>
                                                  <w:divsChild>
                                                    <w:div w:id="459808616">
                                                      <w:marLeft w:val="0"/>
                                                      <w:marRight w:val="0"/>
                                                      <w:marTop w:val="0"/>
                                                      <w:marBottom w:val="0"/>
                                                      <w:divBdr>
                                                        <w:top w:val="none" w:sz="0" w:space="0" w:color="auto"/>
                                                        <w:left w:val="none" w:sz="0" w:space="0" w:color="auto"/>
                                                        <w:bottom w:val="none" w:sz="0" w:space="0" w:color="auto"/>
                                                        <w:right w:val="none" w:sz="0" w:space="0" w:color="auto"/>
                                                      </w:divBdr>
                                                      <w:divsChild>
                                                        <w:div w:id="1485976264">
                                                          <w:marLeft w:val="0"/>
                                                          <w:marRight w:val="0"/>
                                                          <w:marTop w:val="0"/>
                                                          <w:marBottom w:val="0"/>
                                                          <w:divBdr>
                                                            <w:top w:val="none" w:sz="0" w:space="0" w:color="auto"/>
                                                            <w:left w:val="none" w:sz="0" w:space="0" w:color="auto"/>
                                                            <w:bottom w:val="none" w:sz="0" w:space="0" w:color="auto"/>
                                                            <w:right w:val="none" w:sz="0" w:space="0" w:color="auto"/>
                                                          </w:divBdr>
                                                          <w:divsChild>
                                                            <w:div w:id="1967544575">
                                                              <w:marLeft w:val="0"/>
                                                              <w:marRight w:val="0"/>
                                                              <w:marTop w:val="0"/>
                                                              <w:marBottom w:val="0"/>
                                                              <w:divBdr>
                                                                <w:top w:val="none" w:sz="0" w:space="0" w:color="auto"/>
                                                                <w:left w:val="none" w:sz="0" w:space="0" w:color="auto"/>
                                                                <w:bottom w:val="none" w:sz="0" w:space="0" w:color="auto"/>
                                                                <w:right w:val="none" w:sz="0" w:space="0" w:color="auto"/>
                                                              </w:divBdr>
                                                              <w:divsChild>
                                                                <w:div w:id="340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6030">
                                                          <w:marLeft w:val="120"/>
                                                          <w:marRight w:val="0"/>
                                                          <w:marTop w:val="0"/>
                                                          <w:marBottom w:val="0"/>
                                                          <w:divBdr>
                                                            <w:top w:val="none" w:sz="0" w:space="0" w:color="auto"/>
                                                            <w:left w:val="none" w:sz="0" w:space="0" w:color="auto"/>
                                                            <w:bottom w:val="none" w:sz="0" w:space="0" w:color="auto"/>
                                                            <w:right w:val="none" w:sz="0" w:space="0" w:color="auto"/>
                                                          </w:divBdr>
                                                          <w:divsChild>
                                                            <w:div w:id="847409315">
                                                              <w:marLeft w:val="0"/>
                                                              <w:marRight w:val="0"/>
                                                              <w:marTop w:val="0"/>
                                                              <w:marBottom w:val="0"/>
                                                              <w:divBdr>
                                                                <w:top w:val="none" w:sz="0" w:space="0" w:color="auto"/>
                                                                <w:left w:val="none" w:sz="0" w:space="0" w:color="auto"/>
                                                                <w:bottom w:val="none" w:sz="0" w:space="0" w:color="auto"/>
                                                                <w:right w:val="none" w:sz="0" w:space="0" w:color="auto"/>
                                                              </w:divBdr>
                                                              <w:divsChild>
                                                                <w:div w:id="891498948">
                                                                  <w:marLeft w:val="0"/>
                                                                  <w:marRight w:val="0"/>
                                                                  <w:marTop w:val="0"/>
                                                                  <w:marBottom w:val="0"/>
                                                                  <w:divBdr>
                                                                    <w:top w:val="none" w:sz="0" w:space="0" w:color="auto"/>
                                                                    <w:left w:val="none" w:sz="0" w:space="0" w:color="auto"/>
                                                                    <w:bottom w:val="none" w:sz="0" w:space="0" w:color="auto"/>
                                                                    <w:right w:val="none" w:sz="0" w:space="0" w:color="auto"/>
                                                                  </w:divBdr>
                                                                  <w:divsChild>
                                                                    <w:div w:id="1196232447">
                                                                      <w:marLeft w:val="0"/>
                                                                      <w:marRight w:val="0"/>
                                                                      <w:marTop w:val="0"/>
                                                                      <w:marBottom w:val="30"/>
                                                                      <w:divBdr>
                                                                        <w:top w:val="none" w:sz="0" w:space="0" w:color="auto"/>
                                                                        <w:left w:val="none" w:sz="0" w:space="0" w:color="auto"/>
                                                                        <w:bottom w:val="none" w:sz="0" w:space="0" w:color="auto"/>
                                                                        <w:right w:val="none" w:sz="0" w:space="0" w:color="auto"/>
                                                                      </w:divBdr>
                                                                    </w:div>
                                                                    <w:div w:id="13694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05009">
                                              <w:marLeft w:val="0"/>
                                              <w:marRight w:val="0"/>
                                              <w:marTop w:val="0"/>
                                              <w:marBottom w:val="0"/>
                                              <w:divBdr>
                                                <w:top w:val="none" w:sz="0" w:space="0" w:color="auto"/>
                                                <w:left w:val="none" w:sz="0" w:space="0" w:color="auto"/>
                                                <w:bottom w:val="none" w:sz="0" w:space="0" w:color="auto"/>
                                                <w:right w:val="none" w:sz="0" w:space="0" w:color="auto"/>
                                              </w:divBdr>
                                              <w:divsChild>
                                                <w:div w:id="88427218">
                                                  <w:marLeft w:val="0"/>
                                                  <w:marRight w:val="0"/>
                                                  <w:marTop w:val="0"/>
                                                  <w:marBottom w:val="0"/>
                                                  <w:divBdr>
                                                    <w:top w:val="none" w:sz="0" w:space="0" w:color="auto"/>
                                                    <w:left w:val="none" w:sz="0" w:space="0" w:color="auto"/>
                                                    <w:bottom w:val="none" w:sz="0" w:space="0" w:color="auto"/>
                                                    <w:right w:val="none" w:sz="0" w:space="0" w:color="auto"/>
                                                  </w:divBdr>
                                                  <w:divsChild>
                                                    <w:div w:id="302538942">
                                                      <w:marLeft w:val="0"/>
                                                      <w:marRight w:val="0"/>
                                                      <w:marTop w:val="0"/>
                                                      <w:marBottom w:val="0"/>
                                                      <w:divBdr>
                                                        <w:top w:val="none" w:sz="0" w:space="0" w:color="auto"/>
                                                        <w:left w:val="none" w:sz="0" w:space="0" w:color="auto"/>
                                                        <w:bottom w:val="none" w:sz="0" w:space="0" w:color="auto"/>
                                                        <w:right w:val="none" w:sz="0" w:space="0" w:color="auto"/>
                                                      </w:divBdr>
                                                      <w:divsChild>
                                                        <w:div w:id="1158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923755">
      <w:bodyDiv w:val="1"/>
      <w:marLeft w:val="0"/>
      <w:marRight w:val="0"/>
      <w:marTop w:val="0"/>
      <w:marBottom w:val="0"/>
      <w:divBdr>
        <w:top w:val="none" w:sz="0" w:space="0" w:color="auto"/>
        <w:left w:val="none" w:sz="0" w:space="0" w:color="auto"/>
        <w:bottom w:val="none" w:sz="0" w:space="0" w:color="auto"/>
        <w:right w:val="none" w:sz="0" w:space="0" w:color="auto"/>
      </w:divBdr>
      <w:divsChild>
        <w:div w:id="358245347">
          <w:marLeft w:val="0"/>
          <w:marRight w:val="0"/>
          <w:marTop w:val="0"/>
          <w:marBottom w:val="0"/>
          <w:divBdr>
            <w:top w:val="none" w:sz="0" w:space="0" w:color="auto"/>
            <w:left w:val="none" w:sz="0" w:space="0" w:color="auto"/>
            <w:bottom w:val="none" w:sz="0" w:space="0" w:color="auto"/>
            <w:right w:val="none" w:sz="0" w:space="0" w:color="auto"/>
          </w:divBdr>
          <w:divsChild>
            <w:div w:id="1724939764">
              <w:marLeft w:val="0"/>
              <w:marRight w:val="0"/>
              <w:marTop w:val="0"/>
              <w:marBottom w:val="150"/>
              <w:divBdr>
                <w:top w:val="none" w:sz="0" w:space="0" w:color="auto"/>
                <w:left w:val="none" w:sz="0" w:space="0" w:color="auto"/>
                <w:bottom w:val="none" w:sz="0" w:space="0" w:color="auto"/>
                <w:right w:val="none" w:sz="0" w:space="0" w:color="auto"/>
              </w:divBdr>
              <w:divsChild>
                <w:div w:id="17856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3702">
          <w:marLeft w:val="0"/>
          <w:marRight w:val="0"/>
          <w:marTop w:val="0"/>
          <w:marBottom w:val="0"/>
          <w:divBdr>
            <w:top w:val="none" w:sz="0" w:space="0" w:color="auto"/>
            <w:left w:val="none" w:sz="0" w:space="0" w:color="auto"/>
            <w:bottom w:val="none" w:sz="0" w:space="0" w:color="auto"/>
            <w:right w:val="none" w:sz="0" w:space="0" w:color="auto"/>
          </w:divBdr>
        </w:div>
      </w:divsChild>
    </w:div>
    <w:div w:id="887912748">
      <w:bodyDiv w:val="1"/>
      <w:marLeft w:val="0"/>
      <w:marRight w:val="0"/>
      <w:marTop w:val="0"/>
      <w:marBottom w:val="0"/>
      <w:divBdr>
        <w:top w:val="none" w:sz="0" w:space="0" w:color="auto"/>
        <w:left w:val="none" w:sz="0" w:space="0" w:color="auto"/>
        <w:bottom w:val="none" w:sz="0" w:space="0" w:color="auto"/>
        <w:right w:val="none" w:sz="0" w:space="0" w:color="auto"/>
      </w:divBdr>
    </w:div>
    <w:div w:id="1082487343">
      <w:bodyDiv w:val="1"/>
      <w:marLeft w:val="0"/>
      <w:marRight w:val="0"/>
      <w:marTop w:val="0"/>
      <w:marBottom w:val="0"/>
      <w:divBdr>
        <w:top w:val="none" w:sz="0" w:space="0" w:color="auto"/>
        <w:left w:val="none" w:sz="0" w:space="0" w:color="auto"/>
        <w:bottom w:val="none" w:sz="0" w:space="0" w:color="auto"/>
        <w:right w:val="none" w:sz="0" w:space="0" w:color="auto"/>
      </w:divBdr>
    </w:div>
    <w:div w:id="1118529904">
      <w:bodyDiv w:val="1"/>
      <w:marLeft w:val="0"/>
      <w:marRight w:val="0"/>
      <w:marTop w:val="0"/>
      <w:marBottom w:val="0"/>
      <w:divBdr>
        <w:top w:val="none" w:sz="0" w:space="0" w:color="auto"/>
        <w:left w:val="none" w:sz="0" w:space="0" w:color="auto"/>
        <w:bottom w:val="none" w:sz="0" w:space="0" w:color="auto"/>
        <w:right w:val="none" w:sz="0" w:space="0" w:color="auto"/>
      </w:divBdr>
    </w:div>
    <w:div w:id="1148785480">
      <w:bodyDiv w:val="1"/>
      <w:marLeft w:val="0"/>
      <w:marRight w:val="0"/>
      <w:marTop w:val="0"/>
      <w:marBottom w:val="0"/>
      <w:divBdr>
        <w:top w:val="none" w:sz="0" w:space="0" w:color="auto"/>
        <w:left w:val="none" w:sz="0" w:space="0" w:color="auto"/>
        <w:bottom w:val="none" w:sz="0" w:space="0" w:color="auto"/>
        <w:right w:val="none" w:sz="0" w:space="0" w:color="auto"/>
      </w:divBdr>
    </w:div>
    <w:div w:id="1303149101">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494443216">
      <w:bodyDiv w:val="1"/>
      <w:marLeft w:val="0"/>
      <w:marRight w:val="0"/>
      <w:marTop w:val="0"/>
      <w:marBottom w:val="0"/>
      <w:divBdr>
        <w:top w:val="none" w:sz="0" w:space="0" w:color="auto"/>
        <w:left w:val="none" w:sz="0" w:space="0" w:color="auto"/>
        <w:bottom w:val="none" w:sz="0" w:space="0" w:color="auto"/>
        <w:right w:val="none" w:sz="0" w:space="0" w:color="auto"/>
      </w:divBdr>
      <w:divsChild>
        <w:div w:id="599601758">
          <w:marLeft w:val="0"/>
          <w:marRight w:val="0"/>
          <w:marTop w:val="0"/>
          <w:marBottom w:val="0"/>
          <w:divBdr>
            <w:top w:val="none" w:sz="0" w:space="0" w:color="auto"/>
            <w:left w:val="none" w:sz="0" w:space="0" w:color="auto"/>
            <w:bottom w:val="none" w:sz="0" w:space="0" w:color="auto"/>
            <w:right w:val="none" w:sz="0" w:space="0" w:color="auto"/>
          </w:divBdr>
          <w:divsChild>
            <w:div w:id="1743943052">
              <w:marLeft w:val="0"/>
              <w:marRight w:val="0"/>
              <w:marTop w:val="0"/>
              <w:marBottom w:val="150"/>
              <w:divBdr>
                <w:top w:val="none" w:sz="0" w:space="0" w:color="auto"/>
                <w:left w:val="none" w:sz="0" w:space="0" w:color="auto"/>
                <w:bottom w:val="none" w:sz="0" w:space="0" w:color="auto"/>
                <w:right w:val="none" w:sz="0" w:space="0" w:color="auto"/>
              </w:divBdr>
              <w:divsChild>
                <w:div w:id="11876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2029">
          <w:marLeft w:val="0"/>
          <w:marRight w:val="0"/>
          <w:marTop w:val="0"/>
          <w:marBottom w:val="0"/>
          <w:divBdr>
            <w:top w:val="none" w:sz="0" w:space="0" w:color="auto"/>
            <w:left w:val="none" w:sz="0" w:space="0" w:color="auto"/>
            <w:bottom w:val="none" w:sz="0" w:space="0" w:color="auto"/>
            <w:right w:val="none" w:sz="0" w:space="0" w:color="auto"/>
          </w:divBdr>
        </w:div>
      </w:divsChild>
    </w:div>
    <w:div w:id="1539665194">
      <w:bodyDiv w:val="1"/>
      <w:marLeft w:val="0"/>
      <w:marRight w:val="0"/>
      <w:marTop w:val="0"/>
      <w:marBottom w:val="0"/>
      <w:divBdr>
        <w:top w:val="none" w:sz="0" w:space="0" w:color="auto"/>
        <w:left w:val="none" w:sz="0" w:space="0" w:color="auto"/>
        <w:bottom w:val="none" w:sz="0" w:space="0" w:color="auto"/>
        <w:right w:val="none" w:sz="0" w:space="0" w:color="auto"/>
      </w:divBdr>
      <w:divsChild>
        <w:div w:id="1376538548">
          <w:marLeft w:val="0"/>
          <w:marRight w:val="0"/>
          <w:marTop w:val="0"/>
          <w:marBottom w:val="0"/>
          <w:divBdr>
            <w:top w:val="none" w:sz="0" w:space="0" w:color="auto"/>
            <w:left w:val="none" w:sz="0" w:space="0" w:color="auto"/>
            <w:bottom w:val="none" w:sz="0" w:space="0" w:color="auto"/>
            <w:right w:val="none" w:sz="0" w:space="0" w:color="auto"/>
          </w:divBdr>
          <w:divsChild>
            <w:div w:id="14425317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120493">
      <w:bodyDiv w:val="1"/>
      <w:marLeft w:val="0"/>
      <w:marRight w:val="0"/>
      <w:marTop w:val="0"/>
      <w:marBottom w:val="0"/>
      <w:divBdr>
        <w:top w:val="none" w:sz="0" w:space="0" w:color="auto"/>
        <w:left w:val="none" w:sz="0" w:space="0" w:color="auto"/>
        <w:bottom w:val="none" w:sz="0" w:space="0" w:color="auto"/>
        <w:right w:val="none" w:sz="0" w:space="0" w:color="auto"/>
      </w:divBdr>
      <w:divsChild>
        <w:div w:id="2093811074">
          <w:marLeft w:val="0"/>
          <w:marRight w:val="0"/>
          <w:marTop w:val="0"/>
          <w:marBottom w:val="0"/>
          <w:divBdr>
            <w:top w:val="none" w:sz="0" w:space="0" w:color="auto"/>
            <w:left w:val="none" w:sz="0" w:space="0" w:color="auto"/>
            <w:bottom w:val="none" w:sz="0" w:space="0" w:color="auto"/>
            <w:right w:val="none" w:sz="0" w:space="0" w:color="auto"/>
          </w:divBdr>
        </w:div>
      </w:divsChild>
    </w:div>
    <w:div w:id="1633555239">
      <w:bodyDiv w:val="1"/>
      <w:marLeft w:val="0"/>
      <w:marRight w:val="0"/>
      <w:marTop w:val="0"/>
      <w:marBottom w:val="0"/>
      <w:divBdr>
        <w:top w:val="none" w:sz="0" w:space="0" w:color="auto"/>
        <w:left w:val="none" w:sz="0" w:space="0" w:color="auto"/>
        <w:bottom w:val="none" w:sz="0" w:space="0" w:color="auto"/>
        <w:right w:val="none" w:sz="0" w:space="0" w:color="auto"/>
      </w:divBdr>
      <w:divsChild>
        <w:div w:id="904414687">
          <w:marLeft w:val="0"/>
          <w:marRight w:val="0"/>
          <w:marTop w:val="0"/>
          <w:marBottom w:val="0"/>
          <w:divBdr>
            <w:top w:val="none" w:sz="0" w:space="0" w:color="auto"/>
            <w:left w:val="none" w:sz="0" w:space="0" w:color="auto"/>
            <w:bottom w:val="none" w:sz="0" w:space="0" w:color="auto"/>
            <w:right w:val="none" w:sz="0" w:space="0" w:color="auto"/>
          </w:divBdr>
          <w:divsChild>
            <w:div w:id="1993632336">
              <w:marLeft w:val="0"/>
              <w:marRight w:val="0"/>
              <w:marTop w:val="0"/>
              <w:marBottom w:val="150"/>
              <w:divBdr>
                <w:top w:val="none" w:sz="0" w:space="0" w:color="auto"/>
                <w:left w:val="none" w:sz="0" w:space="0" w:color="auto"/>
                <w:bottom w:val="none" w:sz="0" w:space="0" w:color="auto"/>
                <w:right w:val="none" w:sz="0" w:space="0" w:color="auto"/>
              </w:divBdr>
              <w:divsChild>
                <w:div w:id="450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8453">
          <w:marLeft w:val="0"/>
          <w:marRight w:val="0"/>
          <w:marTop w:val="0"/>
          <w:marBottom w:val="0"/>
          <w:divBdr>
            <w:top w:val="none" w:sz="0" w:space="0" w:color="auto"/>
            <w:left w:val="none" w:sz="0" w:space="0" w:color="auto"/>
            <w:bottom w:val="none" w:sz="0" w:space="0" w:color="auto"/>
            <w:right w:val="none" w:sz="0" w:space="0" w:color="auto"/>
          </w:divBdr>
        </w:div>
      </w:divsChild>
    </w:div>
    <w:div w:id="1644119878">
      <w:bodyDiv w:val="1"/>
      <w:marLeft w:val="0"/>
      <w:marRight w:val="0"/>
      <w:marTop w:val="0"/>
      <w:marBottom w:val="0"/>
      <w:divBdr>
        <w:top w:val="none" w:sz="0" w:space="0" w:color="auto"/>
        <w:left w:val="none" w:sz="0" w:space="0" w:color="auto"/>
        <w:bottom w:val="none" w:sz="0" w:space="0" w:color="auto"/>
        <w:right w:val="none" w:sz="0" w:space="0" w:color="auto"/>
      </w:divBdr>
    </w:div>
    <w:div w:id="1660185335">
      <w:bodyDiv w:val="1"/>
      <w:marLeft w:val="0"/>
      <w:marRight w:val="0"/>
      <w:marTop w:val="0"/>
      <w:marBottom w:val="0"/>
      <w:divBdr>
        <w:top w:val="none" w:sz="0" w:space="0" w:color="auto"/>
        <w:left w:val="none" w:sz="0" w:space="0" w:color="auto"/>
        <w:bottom w:val="none" w:sz="0" w:space="0" w:color="auto"/>
        <w:right w:val="none" w:sz="0" w:space="0" w:color="auto"/>
      </w:divBdr>
    </w:div>
    <w:div w:id="1721587188">
      <w:bodyDiv w:val="1"/>
      <w:marLeft w:val="0"/>
      <w:marRight w:val="0"/>
      <w:marTop w:val="0"/>
      <w:marBottom w:val="0"/>
      <w:divBdr>
        <w:top w:val="none" w:sz="0" w:space="0" w:color="auto"/>
        <w:left w:val="none" w:sz="0" w:space="0" w:color="auto"/>
        <w:bottom w:val="none" w:sz="0" w:space="0" w:color="auto"/>
        <w:right w:val="none" w:sz="0" w:space="0" w:color="auto"/>
      </w:divBdr>
    </w:div>
    <w:div w:id="1795948842">
      <w:bodyDiv w:val="1"/>
      <w:marLeft w:val="0"/>
      <w:marRight w:val="0"/>
      <w:marTop w:val="0"/>
      <w:marBottom w:val="0"/>
      <w:divBdr>
        <w:top w:val="none" w:sz="0" w:space="0" w:color="auto"/>
        <w:left w:val="none" w:sz="0" w:space="0" w:color="auto"/>
        <w:bottom w:val="none" w:sz="0" w:space="0" w:color="auto"/>
        <w:right w:val="none" w:sz="0" w:space="0" w:color="auto"/>
      </w:divBdr>
    </w:div>
    <w:div w:id="1798719441">
      <w:bodyDiv w:val="1"/>
      <w:marLeft w:val="0"/>
      <w:marRight w:val="0"/>
      <w:marTop w:val="0"/>
      <w:marBottom w:val="0"/>
      <w:divBdr>
        <w:top w:val="none" w:sz="0" w:space="0" w:color="auto"/>
        <w:left w:val="none" w:sz="0" w:space="0" w:color="auto"/>
        <w:bottom w:val="none" w:sz="0" w:space="0" w:color="auto"/>
        <w:right w:val="none" w:sz="0" w:space="0" w:color="auto"/>
      </w:divBdr>
    </w:div>
    <w:div w:id="1874027327">
      <w:bodyDiv w:val="1"/>
      <w:marLeft w:val="0"/>
      <w:marRight w:val="0"/>
      <w:marTop w:val="0"/>
      <w:marBottom w:val="0"/>
      <w:divBdr>
        <w:top w:val="none" w:sz="0" w:space="0" w:color="auto"/>
        <w:left w:val="none" w:sz="0" w:space="0" w:color="auto"/>
        <w:bottom w:val="none" w:sz="0" w:space="0" w:color="auto"/>
        <w:right w:val="none" w:sz="0" w:space="0" w:color="auto"/>
      </w:divBdr>
    </w:div>
    <w:div w:id="1883207428">
      <w:bodyDiv w:val="1"/>
      <w:marLeft w:val="0"/>
      <w:marRight w:val="0"/>
      <w:marTop w:val="0"/>
      <w:marBottom w:val="0"/>
      <w:divBdr>
        <w:top w:val="none" w:sz="0" w:space="0" w:color="auto"/>
        <w:left w:val="none" w:sz="0" w:space="0" w:color="auto"/>
        <w:bottom w:val="none" w:sz="0" w:space="0" w:color="auto"/>
        <w:right w:val="none" w:sz="0" w:space="0" w:color="auto"/>
      </w:divBdr>
    </w:div>
    <w:div w:id="1955405236">
      <w:bodyDiv w:val="1"/>
      <w:marLeft w:val="0"/>
      <w:marRight w:val="0"/>
      <w:marTop w:val="0"/>
      <w:marBottom w:val="0"/>
      <w:divBdr>
        <w:top w:val="none" w:sz="0" w:space="0" w:color="auto"/>
        <w:left w:val="none" w:sz="0" w:space="0" w:color="auto"/>
        <w:bottom w:val="none" w:sz="0" w:space="0" w:color="auto"/>
        <w:right w:val="none" w:sz="0" w:space="0" w:color="auto"/>
      </w:divBdr>
    </w:div>
    <w:div w:id="1980303534">
      <w:bodyDiv w:val="1"/>
      <w:marLeft w:val="0"/>
      <w:marRight w:val="0"/>
      <w:marTop w:val="0"/>
      <w:marBottom w:val="0"/>
      <w:divBdr>
        <w:top w:val="none" w:sz="0" w:space="0" w:color="auto"/>
        <w:left w:val="none" w:sz="0" w:space="0" w:color="auto"/>
        <w:bottom w:val="none" w:sz="0" w:space="0" w:color="auto"/>
        <w:right w:val="none" w:sz="0" w:space="0" w:color="auto"/>
      </w:divBdr>
    </w:div>
    <w:div w:id="2116362447">
      <w:bodyDiv w:val="1"/>
      <w:marLeft w:val="0"/>
      <w:marRight w:val="0"/>
      <w:marTop w:val="0"/>
      <w:marBottom w:val="0"/>
      <w:divBdr>
        <w:top w:val="none" w:sz="0" w:space="0" w:color="auto"/>
        <w:left w:val="none" w:sz="0" w:space="0" w:color="auto"/>
        <w:bottom w:val="none" w:sz="0" w:space="0" w:color="auto"/>
        <w:right w:val="none" w:sz="0" w:space="0" w:color="auto"/>
      </w:divBdr>
      <w:divsChild>
        <w:div w:id="72701419">
          <w:marLeft w:val="0"/>
          <w:marRight w:val="0"/>
          <w:marTop w:val="0"/>
          <w:marBottom w:val="0"/>
          <w:divBdr>
            <w:top w:val="none" w:sz="0" w:space="0" w:color="auto"/>
            <w:left w:val="none" w:sz="0" w:space="0" w:color="auto"/>
            <w:bottom w:val="none" w:sz="0" w:space="0" w:color="auto"/>
            <w:right w:val="none" w:sz="0" w:space="0" w:color="auto"/>
          </w:divBdr>
          <w:divsChild>
            <w:div w:id="2095398142">
              <w:marLeft w:val="0"/>
              <w:marRight w:val="0"/>
              <w:marTop w:val="0"/>
              <w:marBottom w:val="150"/>
              <w:divBdr>
                <w:top w:val="none" w:sz="0" w:space="0" w:color="auto"/>
                <w:left w:val="none" w:sz="0" w:space="0" w:color="auto"/>
                <w:bottom w:val="none" w:sz="0" w:space="0" w:color="auto"/>
                <w:right w:val="none" w:sz="0" w:space="0" w:color="auto"/>
              </w:divBdr>
              <w:divsChild>
                <w:div w:id="9436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0346">
          <w:marLeft w:val="0"/>
          <w:marRight w:val="0"/>
          <w:marTop w:val="0"/>
          <w:marBottom w:val="0"/>
          <w:divBdr>
            <w:top w:val="none" w:sz="0" w:space="0" w:color="auto"/>
            <w:left w:val="none" w:sz="0" w:space="0" w:color="auto"/>
            <w:bottom w:val="none" w:sz="0" w:space="0" w:color="auto"/>
            <w:right w:val="none" w:sz="0" w:space="0" w:color="auto"/>
          </w:divBdr>
        </w:div>
      </w:divsChild>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2D36B-80F8-4784-B3E2-3C40085D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Candice A.</dc:creator>
  <cp:keywords/>
  <dc:description/>
  <cp:lastModifiedBy>Angela Franklin</cp:lastModifiedBy>
  <cp:revision>3</cp:revision>
  <cp:lastPrinted>2019-04-29T15:09:00Z</cp:lastPrinted>
  <dcterms:created xsi:type="dcterms:W3CDTF">2023-05-16T15:24:00Z</dcterms:created>
  <dcterms:modified xsi:type="dcterms:W3CDTF">2023-05-16T16:26:00Z</dcterms:modified>
</cp:coreProperties>
</file>