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728E6DC6" w14:textId="419BA238" w:rsidR="00922F79" w:rsidRDefault="00BD25C3" w:rsidP="00922F79">
      <w:pPr>
        <w:spacing w:after="0"/>
        <w:jc w:val="center"/>
        <w:rPr>
          <w:b/>
          <w:i/>
          <w:sz w:val="52"/>
        </w:rPr>
      </w:pPr>
      <w:r>
        <w:rPr>
          <w:b/>
          <w:i/>
          <w:sz w:val="52"/>
        </w:rPr>
        <w:t>Desktop Presentation</w:t>
      </w:r>
      <w:r w:rsidR="00A814B7">
        <w:rPr>
          <w:b/>
          <w:i/>
          <w:sz w:val="52"/>
        </w:rPr>
        <w:t>s</w:t>
      </w:r>
      <w:r w:rsidR="004C204A" w:rsidRPr="006D6D47">
        <w:rPr>
          <w:b/>
          <w:i/>
          <w:sz w:val="52"/>
        </w:rPr>
        <w:t xml:space="preserve">, </w:t>
      </w:r>
      <w:r>
        <w:rPr>
          <w:b/>
          <w:i/>
          <w:sz w:val="52"/>
        </w:rPr>
        <w:t xml:space="preserve">Level </w:t>
      </w:r>
      <w:r w:rsidR="00826DAC">
        <w:rPr>
          <w:b/>
          <w:i/>
          <w:sz w:val="52"/>
        </w:rPr>
        <w:t>II</w:t>
      </w:r>
    </w:p>
    <w:p w14:paraId="5F7C7111" w14:textId="77777777" w:rsidR="00113369" w:rsidRPr="00113369" w:rsidRDefault="00113369" w:rsidP="00922F79">
      <w:pPr>
        <w:spacing w:after="0"/>
        <w:jc w:val="center"/>
        <w:rPr>
          <w:b/>
          <w:i/>
          <w:sz w:val="36"/>
          <w:szCs w:val="36"/>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04654993" w:rsidR="00922F79" w:rsidRPr="00526674" w:rsidRDefault="00F35C19" w:rsidP="00526674">
      <w:pPr>
        <w:spacing w:after="0"/>
        <w:jc w:val="both"/>
        <w:rPr>
          <w:rFonts w:cstheme="minorHAnsi"/>
          <w:sz w:val="22"/>
        </w:rPr>
      </w:pPr>
      <w:r w:rsidRPr="00526674">
        <w:rPr>
          <w:rFonts w:cstheme="minorHAnsi"/>
          <w:sz w:val="28"/>
          <w:szCs w:val="28"/>
        </w:rPr>
        <w:t xml:space="preserve">Electric vehicles </w:t>
      </w:r>
      <w:r w:rsidR="00526674">
        <w:rPr>
          <w:rFonts w:cstheme="minorHAnsi"/>
          <w:sz w:val="28"/>
          <w:szCs w:val="28"/>
        </w:rPr>
        <w:t xml:space="preserve">(EVs) </w:t>
      </w:r>
      <w:r w:rsidRPr="00526674">
        <w:rPr>
          <w:rFonts w:cstheme="minorHAnsi"/>
          <w:sz w:val="28"/>
          <w:szCs w:val="28"/>
        </w:rPr>
        <w:t>are starting to show up on road</w:t>
      </w:r>
      <w:r w:rsidR="00900179">
        <w:rPr>
          <w:rFonts w:cstheme="minorHAnsi"/>
          <w:sz w:val="28"/>
          <w:szCs w:val="28"/>
        </w:rPr>
        <w:t>ways</w:t>
      </w:r>
      <w:r w:rsidRPr="00526674">
        <w:rPr>
          <w:rFonts w:cstheme="minorHAnsi"/>
          <w:sz w:val="28"/>
          <w:szCs w:val="28"/>
        </w:rPr>
        <w:t xml:space="preserve"> across the </w:t>
      </w:r>
      <w:r w:rsidR="007331CE">
        <w:rPr>
          <w:rFonts w:cstheme="minorHAnsi"/>
          <w:sz w:val="28"/>
          <w:szCs w:val="28"/>
        </w:rPr>
        <w:t>entire globe</w:t>
      </w:r>
      <w:r w:rsidRPr="00526674">
        <w:rPr>
          <w:rFonts w:cstheme="minorHAnsi"/>
          <w:sz w:val="28"/>
          <w:szCs w:val="28"/>
        </w:rPr>
        <w:t xml:space="preserve">.  </w:t>
      </w:r>
      <w:r w:rsidR="00F830B2" w:rsidRPr="00526674">
        <w:rPr>
          <w:rFonts w:cstheme="minorHAnsi"/>
          <w:sz w:val="27"/>
          <w:szCs w:val="27"/>
          <w:shd w:val="clear" w:color="auto" w:fill="FFFFFF"/>
        </w:rPr>
        <w:t>Carmakers</w:t>
      </w:r>
      <w:r w:rsidR="00526674" w:rsidRPr="00526674">
        <w:rPr>
          <w:rFonts w:cstheme="minorHAnsi"/>
          <w:sz w:val="27"/>
          <w:szCs w:val="27"/>
          <w:shd w:val="clear" w:color="auto" w:fill="FFFFFF"/>
        </w:rPr>
        <w:t xml:space="preserve"> are working towards </w:t>
      </w:r>
      <w:r w:rsidRPr="00526674">
        <w:rPr>
          <w:rFonts w:cstheme="minorHAnsi"/>
          <w:sz w:val="27"/>
          <w:szCs w:val="27"/>
          <w:shd w:val="clear" w:color="auto" w:fill="FFFFFF"/>
        </w:rPr>
        <w:t>an </w:t>
      </w:r>
      <w:hyperlink r:id="rId7" w:history="1">
        <w:r w:rsidRPr="00526674">
          <w:rPr>
            <w:rStyle w:val="Hyperlink"/>
            <w:rFonts w:cstheme="minorHAnsi"/>
            <w:color w:val="auto"/>
            <w:sz w:val="27"/>
            <w:szCs w:val="27"/>
            <w:u w:val="none"/>
            <w:bdr w:val="none" w:sz="0" w:space="0" w:color="auto" w:frame="1"/>
            <w:shd w:val="clear" w:color="auto" w:fill="FFFFFF"/>
          </w:rPr>
          <w:t>all-electric, zero-emissions future</w:t>
        </w:r>
      </w:hyperlink>
      <w:r w:rsidRPr="00526674">
        <w:rPr>
          <w:rFonts w:cstheme="minorHAnsi"/>
          <w:sz w:val="27"/>
          <w:szCs w:val="27"/>
          <w:shd w:val="clear" w:color="auto" w:fill="FFFFFF"/>
        </w:rPr>
        <w:t xml:space="preserve">. </w:t>
      </w:r>
      <w:r w:rsidR="00526674" w:rsidRPr="00526674">
        <w:rPr>
          <w:rFonts w:cstheme="minorHAnsi"/>
          <w:sz w:val="27"/>
          <w:szCs w:val="27"/>
          <w:shd w:val="clear" w:color="auto" w:fill="FFFFFF"/>
        </w:rPr>
        <w:t xml:space="preserve">Some countries plan to </w:t>
      </w:r>
      <w:hyperlink r:id="rId8" w:history="1">
        <w:r w:rsidR="00526674" w:rsidRPr="00526674">
          <w:rPr>
            <w:rStyle w:val="Hyperlink"/>
            <w:rFonts w:cstheme="minorHAnsi"/>
            <w:color w:val="auto"/>
            <w:sz w:val="27"/>
            <w:szCs w:val="27"/>
            <w:u w:val="none"/>
            <w:bdr w:val="none" w:sz="0" w:space="0" w:color="auto" w:frame="1"/>
            <w:shd w:val="clear" w:color="auto" w:fill="FFFFFF"/>
          </w:rPr>
          <w:t xml:space="preserve">ban the sale of </w:t>
        </w:r>
        <w:r w:rsidR="00AD5882">
          <w:rPr>
            <w:rStyle w:val="Hyperlink"/>
            <w:rFonts w:cstheme="minorHAnsi"/>
            <w:color w:val="auto"/>
            <w:sz w:val="27"/>
            <w:szCs w:val="27"/>
            <w:u w:val="none"/>
            <w:bdr w:val="none" w:sz="0" w:space="0" w:color="auto" w:frame="1"/>
            <w:shd w:val="clear" w:color="auto" w:fill="FFFFFF"/>
          </w:rPr>
          <w:t xml:space="preserve">all </w:t>
        </w:r>
        <w:r w:rsidR="00526674" w:rsidRPr="00526674">
          <w:rPr>
            <w:rStyle w:val="Hyperlink"/>
            <w:rFonts w:cstheme="minorHAnsi"/>
            <w:color w:val="auto"/>
            <w:sz w:val="27"/>
            <w:szCs w:val="27"/>
            <w:u w:val="none"/>
            <w:bdr w:val="none" w:sz="0" w:space="0" w:color="auto" w:frame="1"/>
            <w:shd w:val="clear" w:color="auto" w:fill="FFFFFF"/>
          </w:rPr>
          <w:t>gas</w:t>
        </w:r>
        <w:r w:rsidR="00AD5882">
          <w:rPr>
            <w:rStyle w:val="Hyperlink"/>
            <w:rFonts w:cstheme="minorHAnsi"/>
            <w:color w:val="auto"/>
            <w:sz w:val="27"/>
            <w:szCs w:val="27"/>
            <w:u w:val="none"/>
            <w:bdr w:val="none" w:sz="0" w:space="0" w:color="auto" w:frame="1"/>
            <w:shd w:val="clear" w:color="auto" w:fill="FFFFFF"/>
          </w:rPr>
          <w:t>oline</w:t>
        </w:r>
        <w:r w:rsidR="00526674" w:rsidRPr="00526674">
          <w:rPr>
            <w:rStyle w:val="Hyperlink"/>
            <w:rFonts w:cstheme="minorHAnsi"/>
            <w:color w:val="auto"/>
            <w:sz w:val="27"/>
            <w:szCs w:val="27"/>
            <w:u w:val="none"/>
            <w:bdr w:val="none" w:sz="0" w:space="0" w:color="auto" w:frame="1"/>
            <w:shd w:val="clear" w:color="auto" w:fill="FFFFFF"/>
          </w:rPr>
          <w:t xml:space="preserve"> and diesel cars</w:t>
        </w:r>
      </w:hyperlink>
      <w:r w:rsidR="00526674" w:rsidRPr="00526674">
        <w:rPr>
          <w:rFonts w:cstheme="minorHAnsi"/>
          <w:sz w:val="27"/>
          <w:szCs w:val="27"/>
          <w:shd w:val="clear" w:color="auto" w:fill="FFFFFF"/>
        </w:rPr>
        <w:t xml:space="preserve"> in the coming decades. Fortunately, in the next few years there will be dozens of new makes and models available. </w:t>
      </w:r>
      <w:r w:rsidR="00526674">
        <w:rPr>
          <w:rFonts w:cstheme="minorHAnsi"/>
          <w:sz w:val="27"/>
          <w:szCs w:val="27"/>
          <w:shd w:val="clear" w:color="auto" w:fill="FFFFFF"/>
        </w:rPr>
        <w:t>However, most people need to know much more about EV</w:t>
      </w:r>
      <w:r w:rsidR="0060547B">
        <w:rPr>
          <w:rFonts w:cstheme="minorHAnsi"/>
          <w:sz w:val="27"/>
          <w:szCs w:val="27"/>
          <w:shd w:val="clear" w:color="auto" w:fill="FFFFFF"/>
        </w:rPr>
        <w:t>s b</w:t>
      </w:r>
      <w:r w:rsidR="00526674">
        <w:rPr>
          <w:rFonts w:cstheme="minorHAnsi"/>
          <w:sz w:val="27"/>
          <w:szCs w:val="27"/>
          <w:shd w:val="clear" w:color="auto" w:fill="FFFFFF"/>
        </w:rPr>
        <w:t xml:space="preserve">efore choosing to buy one. That </w:t>
      </w:r>
      <w:r w:rsidR="003D7E38">
        <w:rPr>
          <w:rFonts w:cstheme="minorHAnsi"/>
          <w:sz w:val="27"/>
          <w:szCs w:val="27"/>
          <w:shd w:val="clear" w:color="auto" w:fill="FFFFFF"/>
        </w:rPr>
        <w:t>is the</w:t>
      </w:r>
      <w:r w:rsidR="001858DA">
        <w:rPr>
          <w:rFonts w:cstheme="minorHAnsi"/>
          <w:sz w:val="27"/>
          <w:szCs w:val="27"/>
          <w:shd w:val="clear" w:color="auto" w:fill="FFFFFF"/>
        </w:rPr>
        <w:t xml:space="preserve"> </w:t>
      </w:r>
      <w:r w:rsidR="003D7E38">
        <w:rPr>
          <w:rFonts w:cstheme="minorHAnsi"/>
          <w:sz w:val="27"/>
          <w:szCs w:val="27"/>
          <w:shd w:val="clear" w:color="auto" w:fill="FFFFFF"/>
        </w:rPr>
        <w:t>challeng</w:t>
      </w:r>
      <w:r w:rsidR="004A5BA4">
        <w:rPr>
          <w:rFonts w:cstheme="minorHAnsi"/>
          <w:sz w:val="27"/>
          <w:szCs w:val="27"/>
          <w:shd w:val="clear" w:color="auto" w:fill="FFFFFF"/>
        </w:rPr>
        <w:t xml:space="preserve">e and </w:t>
      </w:r>
      <w:r w:rsidR="001858DA">
        <w:rPr>
          <w:rFonts w:cstheme="minorHAnsi"/>
          <w:sz w:val="27"/>
          <w:szCs w:val="27"/>
          <w:shd w:val="clear" w:color="auto" w:fill="FFFFFF"/>
        </w:rPr>
        <w:t xml:space="preserve">goal of the </w:t>
      </w:r>
      <w:r w:rsidR="0060547B">
        <w:rPr>
          <w:rFonts w:cstheme="minorHAnsi"/>
          <w:sz w:val="27"/>
          <w:szCs w:val="27"/>
          <w:shd w:val="clear" w:color="auto" w:fill="FFFFFF"/>
        </w:rPr>
        <w:t>presentation</w:t>
      </w:r>
      <w:r w:rsidR="001858DA">
        <w:rPr>
          <w:rFonts w:cstheme="minorHAnsi"/>
          <w:sz w:val="27"/>
          <w:szCs w:val="27"/>
          <w:shd w:val="clear" w:color="auto" w:fill="FFFFFF"/>
        </w:rPr>
        <w:t>!</w:t>
      </w:r>
      <w:r w:rsidR="0060547B">
        <w:rPr>
          <w:rFonts w:cstheme="minorHAnsi"/>
          <w:sz w:val="27"/>
          <w:szCs w:val="27"/>
          <w:shd w:val="clear" w:color="auto" w:fill="FFFFFF"/>
        </w:rPr>
        <w:t xml:space="preserve"> </w:t>
      </w:r>
    </w:p>
    <w:p w14:paraId="04D9949C"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3140D7A7" w14:textId="7376F37C" w:rsidR="00FE1FE7" w:rsidRPr="002B4A2D" w:rsidRDefault="00FE1FE7" w:rsidP="003A06C7">
      <w:pPr>
        <w:autoSpaceDE w:val="0"/>
        <w:autoSpaceDN w:val="0"/>
        <w:adjustRightInd w:val="0"/>
        <w:spacing w:after="0" w:line="240" w:lineRule="auto"/>
        <w:rPr>
          <w:rFonts w:cstheme="minorHAnsi"/>
          <w:sz w:val="28"/>
          <w:szCs w:val="28"/>
        </w:rPr>
      </w:pPr>
      <w:r w:rsidRPr="00FE1FE7">
        <w:rPr>
          <w:rFonts w:cstheme="minorHAnsi"/>
          <w:sz w:val="28"/>
          <w:szCs w:val="28"/>
        </w:rPr>
        <w:t xml:space="preserve">1. The presentation must contain </w:t>
      </w:r>
      <w:r w:rsidR="003A06C7">
        <w:rPr>
          <w:rFonts w:cstheme="minorHAnsi"/>
          <w:sz w:val="28"/>
          <w:szCs w:val="28"/>
        </w:rPr>
        <w:t xml:space="preserve">a </w:t>
      </w:r>
      <w:r w:rsidR="003A06C7" w:rsidRPr="00F1330C">
        <w:rPr>
          <w:rFonts w:cstheme="minorHAnsi"/>
          <w:i/>
          <w:sz w:val="28"/>
          <w:szCs w:val="28"/>
          <w:u w:val="single"/>
        </w:rPr>
        <w:t>minimum of</w:t>
      </w:r>
      <w:r w:rsidRPr="00F1330C">
        <w:rPr>
          <w:rFonts w:cstheme="minorHAnsi"/>
          <w:i/>
          <w:sz w:val="28"/>
          <w:szCs w:val="28"/>
          <w:u w:val="single"/>
        </w:rPr>
        <w:t xml:space="preserve"> five (5) slides</w:t>
      </w:r>
      <w:r w:rsidR="003A06C7">
        <w:rPr>
          <w:rFonts w:cstheme="minorHAnsi"/>
          <w:sz w:val="28"/>
          <w:szCs w:val="28"/>
        </w:rPr>
        <w:t>.</w:t>
      </w:r>
    </w:p>
    <w:p w14:paraId="5C20CBDC" w14:textId="77777777" w:rsidR="002B4A2D" w:rsidRPr="002B4A2D" w:rsidRDefault="002B4A2D" w:rsidP="00FE1FE7">
      <w:pPr>
        <w:autoSpaceDE w:val="0"/>
        <w:autoSpaceDN w:val="0"/>
        <w:adjustRightInd w:val="0"/>
        <w:spacing w:after="0" w:line="240" w:lineRule="auto"/>
        <w:ind w:firstLine="360"/>
        <w:rPr>
          <w:rFonts w:cstheme="minorHAnsi"/>
          <w:sz w:val="10"/>
          <w:szCs w:val="10"/>
        </w:rPr>
      </w:pPr>
    </w:p>
    <w:p w14:paraId="1F9DF7FD" w14:textId="18B3F040" w:rsidR="00FE1FE7" w:rsidRDefault="00FE1FE7" w:rsidP="00FE1FE7">
      <w:pPr>
        <w:autoSpaceDE w:val="0"/>
        <w:autoSpaceDN w:val="0"/>
        <w:adjustRightInd w:val="0"/>
        <w:spacing w:after="0" w:line="240" w:lineRule="auto"/>
        <w:rPr>
          <w:rFonts w:cstheme="minorHAnsi"/>
          <w:sz w:val="28"/>
          <w:szCs w:val="28"/>
        </w:rPr>
      </w:pPr>
      <w:r w:rsidRPr="00FE1FE7">
        <w:rPr>
          <w:rFonts w:cstheme="minorHAnsi"/>
          <w:sz w:val="28"/>
          <w:szCs w:val="28"/>
        </w:rPr>
        <w:t xml:space="preserve">2. At least one slide must provide general information about </w:t>
      </w:r>
      <w:r w:rsidR="003A06C7" w:rsidRPr="00526674">
        <w:rPr>
          <w:rFonts w:cstheme="minorHAnsi"/>
          <w:sz w:val="28"/>
          <w:szCs w:val="28"/>
        </w:rPr>
        <w:t xml:space="preserve">Electric vehicles </w:t>
      </w:r>
      <w:r w:rsidR="003A06C7">
        <w:rPr>
          <w:rFonts w:cstheme="minorHAnsi"/>
          <w:sz w:val="28"/>
          <w:szCs w:val="28"/>
        </w:rPr>
        <w:t>(EVs)</w:t>
      </w:r>
      <w:r w:rsidRPr="00FE1FE7">
        <w:rPr>
          <w:rFonts w:cstheme="minorHAnsi"/>
          <w:sz w:val="28"/>
          <w:szCs w:val="28"/>
        </w:rPr>
        <w:t>.</w:t>
      </w:r>
    </w:p>
    <w:p w14:paraId="61FEB547" w14:textId="77777777" w:rsidR="002B4A2D" w:rsidRPr="002B4A2D" w:rsidRDefault="002B4A2D" w:rsidP="00FE1FE7">
      <w:pPr>
        <w:autoSpaceDE w:val="0"/>
        <w:autoSpaceDN w:val="0"/>
        <w:adjustRightInd w:val="0"/>
        <w:spacing w:after="0" w:line="240" w:lineRule="auto"/>
        <w:rPr>
          <w:rFonts w:cstheme="minorHAnsi"/>
          <w:sz w:val="10"/>
          <w:szCs w:val="10"/>
        </w:rPr>
      </w:pPr>
    </w:p>
    <w:p w14:paraId="0A3F61FB" w14:textId="73FF4F38" w:rsidR="00FE1FE7" w:rsidRDefault="00FE1FE7" w:rsidP="00FE1FE7">
      <w:pPr>
        <w:autoSpaceDE w:val="0"/>
        <w:autoSpaceDN w:val="0"/>
        <w:adjustRightInd w:val="0"/>
        <w:spacing w:after="0" w:line="240" w:lineRule="auto"/>
        <w:rPr>
          <w:rFonts w:cstheme="minorHAnsi"/>
          <w:sz w:val="28"/>
          <w:szCs w:val="28"/>
        </w:rPr>
      </w:pPr>
      <w:r w:rsidRPr="00FE1FE7">
        <w:rPr>
          <w:rFonts w:cstheme="minorHAnsi"/>
          <w:sz w:val="28"/>
          <w:szCs w:val="28"/>
        </w:rPr>
        <w:t xml:space="preserve">3. At least one slide must </w:t>
      </w:r>
      <w:r w:rsidR="00251191">
        <w:rPr>
          <w:rFonts w:cstheme="minorHAnsi"/>
          <w:sz w:val="28"/>
          <w:szCs w:val="28"/>
        </w:rPr>
        <w:t>identify</w:t>
      </w:r>
      <w:r w:rsidR="000739A9">
        <w:rPr>
          <w:rFonts w:cstheme="minorHAnsi"/>
          <w:sz w:val="28"/>
          <w:szCs w:val="28"/>
        </w:rPr>
        <w:t xml:space="preserve"> </w:t>
      </w:r>
      <w:r w:rsidR="001631BC" w:rsidRPr="00F1330C">
        <w:rPr>
          <w:rFonts w:cstheme="minorHAnsi"/>
          <w:i/>
          <w:sz w:val="28"/>
          <w:szCs w:val="28"/>
          <w:u w:val="single"/>
        </w:rPr>
        <w:t>in list format</w:t>
      </w:r>
      <w:r w:rsidR="001631BC">
        <w:rPr>
          <w:rFonts w:cstheme="minorHAnsi"/>
          <w:sz w:val="28"/>
          <w:szCs w:val="28"/>
        </w:rPr>
        <w:t xml:space="preserve"> </w:t>
      </w:r>
      <w:r w:rsidR="000739A9">
        <w:rPr>
          <w:rFonts w:cstheme="minorHAnsi"/>
          <w:sz w:val="28"/>
          <w:szCs w:val="28"/>
        </w:rPr>
        <w:t>the specific</w:t>
      </w:r>
      <w:r w:rsidRPr="00FE1FE7">
        <w:rPr>
          <w:rFonts w:cstheme="minorHAnsi"/>
          <w:sz w:val="28"/>
          <w:szCs w:val="28"/>
        </w:rPr>
        <w:t xml:space="preserve"> </w:t>
      </w:r>
      <w:r w:rsidR="003A06C7">
        <w:rPr>
          <w:rFonts w:cstheme="minorHAnsi"/>
          <w:sz w:val="28"/>
          <w:szCs w:val="28"/>
        </w:rPr>
        <w:t>advantages of EVs</w:t>
      </w:r>
      <w:r w:rsidRPr="00FE1FE7">
        <w:rPr>
          <w:rFonts w:cstheme="minorHAnsi"/>
          <w:sz w:val="28"/>
          <w:szCs w:val="28"/>
        </w:rPr>
        <w:t>.</w:t>
      </w:r>
    </w:p>
    <w:p w14:paraId="79C75BC9" w14:textId="77777777" w:rsidR="002B4A2D" w:rsidRPr="002B4A2D" w:rsidRDefault="002B4A2D" w:rsidP="00FE1FE7">
      <w:pPr>
        <w:autoSpaceDE w:val="0"/>
        <w:autoSpaceDN w:val="0"/>
        <w:adjustRightInd w:val="0"/>
        <w:spacing w:after="0" w:line="240" w:lineRule="auto"/>
        <w:rPr>
          <w:rFonts w:cstheme="minorHAnsi"/>
          <w:sz w:val="10"/>
          <w:szCs w:val="10"/>
        </w:rPr>
      </w:pPr>
    </w:p>
    <w:p w14:paraId="3C9E8F15" w14:textId="051AB91D" w:rsidR="00FE1FE7" w:rsidRDefault="00FE1FE7" w:rsidP="00FE1FE7">
      <w:pPr>
        <w:autoSpaceDE w:val="0"/>
        <w:autoSpaceDN w:val="0"/>
        <w:adjustRightInd w:val="0"/>
        <w:spacing w:after="0" w:line="240" w:lineRule="auto"/>
        <w:rPr>
          <w:rFonts w:cstheme="minorHAnsi"/>
          <w:sz w:val="28"/>
          <w:szCs w:val="28"/>
        </w:rPr>
      </w:pPr>
      <w:r w:rsidRPr="00FE1FE7">
        <w:rPr>
          <w:rFonts w:cstheme="minorHAnsi"/>
          <w:sz w:val="28"/>
          <w:szCs w:val="28"/>
        </w:rPr>
        <w:t xml:space="preserve">4. At least one slide must </w:t>
      </w:r>
      <w:r w:rsidR="003A06C7">
        <w:rPr>
          <w:rFonts w:cstheme="minorHAnsi"/>
          <w:sz w:val="28"/>
          <w:szCs w:val="28"/>
        </w:rPr>
        <w:t xml:space="preserve">present </w:t>
      </w:r>
      <w:r w:rsidR="006E1E37">
        <w:rPr>
          <w:rFonts w:cstheme="minorHAnsi"/>
          <w:sz w:val="28"/>
          <w:szCs w:val="28"/>
        </w:rPr>
        <w:t>facts versus</w:t>
      </w:r>
      <w:r w:rsidR="003A06C7">
        <w:rPr>
          <w:rFonts w:cstheme="minorHAnsi"/>
          <w:sz w:val="28"/>
          <w:szCs w:val="28"/>
        </w:rPr>
        <w:t xml:space="preserve"> common</w:t>
      </w:r>
      <w:r w:rsidRPr="00FE1FE7">
        <w:rPr>
          <w:rFonts w:cstheme="minorHAnsi"/>
          <w:sz w:val="28"/>
          <w:szCs w:val="28"/>
        </w:rPr>
        <w:t xml:space="preserve"> </w:t>
      </w:r>
      <w:r w:rsidR="003A06C7">
        <w:rPr>
          <w:rFonts w:cstheme="minorHAnsi"/>
          <w:sz w:val="28"/>
          <w:szCs w:val="28"/>
        </w:rPr>
        <w:t>EV myths or misconceptions.</w:t>
      </w:r>
    </w:p>
    <w:p w14:paraId="3361490C" w14:textId="77777777" w:rsidR="002B4A2D" w:rsidRPr="002B4A2D" w:rsidRDefault="002B4A2D" w:rsidP="00FE1FE7">
      <w:pPr>
        <w:autoSpaceDE w:val="0"/>
        <w:autoSpaceDN w:val="0"/>
        <w:adjustRightInd w:val="0"/>
        <w:spacing w:after="0" w:line="240" w:lineRule="auto"/>
        <w:rPr>
          <w:rFonts w:cstheme="minorHAnsi"/>
          <w:sz w:val="10"/>
          <w:szCs w:val="10"/>
        </w:rPr>
      </w:pPr>
    </w:p>
    <w:p w14:paraId="6D86528A" w14:textId="7DB244D2" w:rsidR="003A06C7" w:rsidRPr="00D70D4C" w:rsidRDefault="00FE1FE7" w:rsidP="00A70380">
      <w:pPr>
        <w:autoSpaceDE w:val="0"/>
        <w:autoSpaceDN w:val="0"/>
        <w:adjustRightInd w:val="0"/>
        <w:spacing w:after="0" w:line="240" w:lineRule="auto"/>
        <w:ind w:left="270" w:hanging="270"/>
        <w:rPr>
          <w:rFonts w:cstheme="minorHAnsi"/>
          <w:sz w:val="28"/>
          <w:szCs w:val="28"/>
          <w:u w:val="single"/>
        </w:rPr>
      </w:pPr>
      <w:r w:rsidRPr="00FE1FE7">
        <w:rPr>
          <w:rFonts w:cstheme="minorHAnsi"/>
          <w:sz w:val="28"/>
          <w:szCs w:val="28"/>
        </w:rPr>
        <w:t xml:space="preserve">5. At least one slide must </w:t>
      </w:r>
      <w:r w:rsidR="004F78CB" w:rsidRPr="00D70D4C">
        <w:rPr>
          <w:rFonts w:cstheme="minorHAnsi"/>
          <w:sz w:val="28"/>
          <w:szCs w:val="28"/>
          <w:u w:val="single"/>
        </w:rPr>
        <w:t xml:space="preserve">include a </w:t>
      </w:r>
      <w:r w:rsidR="004F78CB" w:rsidRPr="00D70D4C">
        <w:rPr>
          <w:rFonts w:cstheme="minorHAnsi"/>
          <w:i/>
          <w:sz w:val="28"/>
          <w:szCs w:val="28"/>
          <w:u w:val="single"/>
        </w:rPr>
        <w:t>graph, chart or table</w:t>
      </w:r>
      <w:r w:rsidR="004F78CB">
        <w:rPr>
          <w:rFonts w:cstheme="minorHAnsi"/>
          <w:sz w:val="28"/>
          <w:szCs w:val="28"/>
          <w:u w:val="single"/>
        </w:rPr>
        <w:t xml:space="preserve"> </w:t>
      </w:r>
      <w:r w:rsidR="004F78CB" w:rsidRPr="004F78CB">
        <w:rPr>
          <w:rFonts w:cstheme="minorHAnsi"/>
          <w:sz w:val="28"/>
          <w:szCs w:val="28"/>
        </w:rPr>
        <w:t>with</w:t>
      </w:r>
      <w:r w:rsidRPr="004F78CB">
        <w:rPr>
          <w:rFonts w:cstheme="minorHAnsi"/>
          <w:sz w:val="28"/>
          <w:szCs w:val="28"/>
        </w:rPr>
        <w:t xml:space="preserve"> </w:t>
      </w:r>
      <w:r w:rsidR="000739A9">
        <w:rPr>
          <w:rFonts w:cstheme="minorHAnsi"/>
          <w:sz w:val="28"/>
          <w:szCs w:val="28"/>
        </w:rPr>
        <w:t xml:space="preserve">statistical </w:t>
      </w:r>
      <w:r w:rsidR="00A70380">
        <w:rPr>
          <w:rFonts w:cstheme="minorHAnsi"/>
          <w:sz w:val="28"/>
          <w:szCs w:val="28"/>
        </w:rPr>
        <w:t xml:space="preserve">or numerical information </w:t>
      </w:r>
      <w:r w:rsidR="000739A9">
        <w:rPr>
          <w:rFonts w:cstheme="minorHAnsi"/>
          <w:sz w:val="28"/>
          <w:szCs w:val="28"/>
        </w:rPr>
        <w:t>about EVs</w:t>
      </w:r>
      <w:r w:rsidR="004F78CB">
        <w:rPr>
          <w:rFonts w:cstheme="minorHAnsi"/>
          <w:sz w:val="28"/>
          <w:szCs w:val="28"/>
        </w:rPr>
        <w:t>.</w:t>
      </w:r>
    </w:p>
    <w:p w14:paraId="2F301FF5" w14:textId="75C9D65D" w:rsidR="00FE1FE7" w:rsidRPr="00FE1FE7" w:rsidRDefault="00FE1FE7" w:rsidP="00FE1FE7">
      <w:pPr>
        <w:autoSpaceDE w:val="0"/>
        <w:autoSpaceDN w:val="0"/>
        <w:adjustRightInd w:val="0"/>
        <w:spacing w:after="0" w:line="240" w:lineRule="auto"/>
        <w:rPr>
          <w:rFonts w:cstheme="minorHAnsi"/>
          <w:sz w:val="28"/>
          <w:szCs w:val="28"/>
        </w:rPr>
      </w:pPr>
    </w:p>
    <w:p w14:paraId="0A28E525" w14:textId="04B17F56" w:rsidR="0006112F" w:rsidRPr="00085754" w:rsidRDefault="0006112F" w:rsidP="00085754">
      <w:pPr>
        <w:autoSpaceDE w:val="0"/>
        <w:autoSpaceDN w:val="0"/>
        <w:adjustRightInd w:val="0"/>
        <w:spacing w:after="0" w:line="240" w:lineRule="auto"/>
        <w:jc w:val="both"/>
        <w:rPr>
          <w:rFonts w:cstheme="minorHAnsi"/>
          <w:sz w:val="28"/>
          <w:szCs w:val="28"/>
        </w:rPr>
      </w:pPr>
      <w:r>
        <w:rPr>
          <w:rFonts w:ascii="Calibri" w:hAnsi="Calibri" w:cs="Calibri"/>
          <w:sz w:val="28"/>
          <w:szCs w:val="28"/>
        </w:rPr>
        <w:t xml:space="preserve">When creating the slides, try to use the program to its fullest, utilizing as many of the key features of the software as possible. </w:t>
      </w:r>
      <w:r w:rsidR="00085754" w:rsidRPr="00FE1FE7">
        <w:rPr>
          <w:rFonts w:cstheme="minorHAnsi"/>
          <w:sz w:val="28"/>
          <w:szCs w:val="28"/>
        </w:rPr>
        <w:t xml:space="preserve">You may use clip art, </w:t>
      </w:r>
      <w:r w:rsidR="00C95F28">
        <w:rPr>
          <w:rFonts w:cstheme="minorHAnsi"/>
          <w:sz w:val="28"/>
          <w:szCs w:val="28"/>
        </w:rPr>
        <w:t xml:space="preserve">original </w:t>
      </w:r>
      <w:r w:rsidR="00085754" w:rsidRPr="00FE1FE7">
        <w:rPr>
          <w:rFonts w:cstheme="minorHAnsi"/>
          <w:sz w:val="28"/>
          <w:szCs w:val="28"/>
        </w:rPr>
        <w:t>drawi</w:t>
      </w:r>
      <w:r w:rsidR="000739A9">
        <w:rPr>
          <w:rFonts w:cstheme="minorHAnsi"/>
          <w:sz w:val="28"/>
          <w:szCs w:val="28"/>
        </w:rPr>
        <w:t>ngs, audio or video clips</w:t>
      </w:r>
      <w:r w:rsidR="00990AE4">
        <w:rPr>
          <w:rFonts w:cstheme="minorHAnsi"/>
          <w:sz w:val="28"/>
          <w:szCs w:val="28"/>
        </w:rPr>
        <w:t xml:space="preserve"> on any of the slides</w:t>
      </w:r>
      <w:r w:rsidR="000739A9">
        <w:rPr>
          <w:rFonts w:cstheme="minorHAnsi"/>
          <w:sz w:val="28"/>
          <w:szCs w:val="28"/>
        </w:rPr>
        <w:t xml:space="preserve">. </w:t>
      </w:r>
      <w:r>
        <w:rPr>
          <w:rFonts w:ascii="Calibri" w:hAnsi="Calibri" w:cs="Calibri"/>
          <w:sz w:val="28"/>
          <w:szCs w:val="28"/>
        </w:rPr>
        <w:t>The design and flow of the slides will count more than special effects or transitions from one slide to another.</w:t>
      </w:r>
    </w:p>
    <w:p w14:paraId="1D1BE438" w14:textId="77777777" w:rsidR="0006112F" w:rsidRDefault="0006112F" w:rsidP="0006112F">
      <w:pPr>
        <w:autoSpaceDE w:val="0"/>
        <w:autoSpaceDN w:val="0"/>
        <w:adjustRightInd w:val="0"/>
        <w:spacing w:after="0" w:line="240" w:lineRule="auto"/>
        <w:jc w:val="both"/>
        <w:rPr>
          <w:rFonts w:ascii="Calibri" w:hAnsi="Calibri" w:cs="Calibri"/>
          <w:sz w:val="28"/>
          <w:szCs w:val="28"/>
        </w:rPr>
      </w:pPr>
    </w:p>
    <w:p w14:paraId="70BA8842" w14:textId="5F4DBED0" w:rsidR="0006112F" w:rsidRDefault="00FE1FE7" w:rsidP="0006112F">
      <w:pPr>
        <w:autoSpaceDE w:val="0"/>
        <w:autoSpaceDN w:val="0"/>
        <w:adjustRightInd w:val="0"/>
        <w:spacing w:after="0" w:line="240" w:lineRule="auto"/>
        <w:jc w:val="both"/>
        <w:rPr>
          <w:rFonts w:cstheme="minorHAnsi"/>
          <w:sz w:val="28"/>
          <w:szCs w:val="28"/>
        </w:rPr>
      </w:pPr>
      <w:r>
        <w:rPr>
          <w:rFonts w:cstheme="minorHAnsi"/>
          <w:sz w:val="28"/>
          <w:szCs w:val="28"/>
        </w:rPr>
        <w:t xml:space="preserve">Remember </w:t>
      </w:r>
      <w:r w:rsidRPr="00FE1FE7">
        <w:rPr>
          <w:rFonts w:cstheme="minorHAnsi"/>
          <w:sz w:val="28"/>
          <w:szCs w:val="28"/>
        </w:rPr>
        <w:t>that your job is to create a visually appealing and informative presentation. Text l</w:t>
      </w:r>
      <w:r>
        <w:rPr>
          <w:rFonts w:cstheme="minorHAnsi"/>
          <w:sz w:val="28"/>
          <w:szCs w:val="28"/>
        </w:rPr>
        <w:t xml:space="preserve">ayout, font </w:t>
      </w:r>
      <w:r w:rsidRPr="00FE1FE7">
        <w:rPr>
          <w:rFonts w:cstheme="minorHAnsi"/>
          <w:sz w:val="28"/>
          <w:szCs w:val="28"/>
        </w:rPr>
        <w:t>size, and color schemes should be chosen to clearly display inf</w:t>
      </w:r>
      <w:r>
        <w:rPr>
          <w:rFonts w:cstheme="minorHAnsi"/>
          <w:sz w:val="28"/>
          <w:szCs w:val="28"/>
        </w:rPr>
        <w:t>ormation. Pictures, cha</w:t>
      </w:r>
      <w:r w:rsidR="00670F80">
        <w:rPr>
          <w:rFonts w:cstheme="minorHAnsi"/>
          <w:sz w:val="28"/>
          <w:szCs w:val="28"/>
        </w:rPr>
        <w:t xml:space="preserve">rts, </w:t>
      </w:r>
      <w:r w:rsidRPr="00FE1FE7">
        <w:rPr>
          <w:rFonts w:cstheme="minorHAnsi"/>
          <w:sz w:val="28"/>
          <w:szCs w:val="28"/>
        </w:rPr>
        <w:t xml:space="preserve">lists </w:t>
      </w:r>
      <w:r w:rsidR="00670F80">
        <w:rPr>
          <w:rFonts w:cstheme="minorHAnsi"/>
          <w:sz w:val="28"/>
          <w:szCs w:val="28"/>
        </w:rPr>
        <w:t xml:space="preserve">and other audiovisual elements </w:t>
      </w:r>
      <w:r w:rsidRPr="00FE1FE7">
        <w:rPr>
          <w:rFonts w:cstheme="minorHAnsi"/>
          <w:sz w:val="28"/>
          <w:szCs w:val="28"/>
        </w:rPr>
        <w:t>should be created for purposes of effectively communica</w:t>
      </w:r>
      <w:r>
        <w:rPr>
          <w:rFonts w:cstheme="minorHAnsi"/>
          <w:sz w:val="28"/>
          <w:szCs w:val="28"/>
        </w:rPr>
        <w:t xml:space="preserve">ting your points to the reader. </w:t>
      </w:r>
    </w:p>
    <w:p w14:paraId="06FC855E" w14:textId="77777777" w:rsidR="00176F01" w:rsidRDefault="00176F01">
      <w:pPr>
        <w:rPr>
          <w:rFonts w:eastAsiaTheme="majorEastAsia" w:cstheme="majorBidi"/>
          <w:b/>
          <w:sz w:val="36"/>
          <w:szCs w:val="36"/>
        </w:rPr>
      </w:pPr>
      <w:r>
        <w:rPr>
          <w:b/>
        </w:rPr>
        <w:br w:type="page"/>
      </w:r>
    </w:p>
    <w:p w14:paraId="0F24E03E" w14:textId="45DB3E94" w:rsidR="00922F79" w:rsidRPr="00E24717" w:rsidRDefault="0081574C" w:rsidP="00E24717">
      <w:pPr>
        <w:pStyle w:val="Heading1"/>
        <w:rPr>
          <w:rFonts w:asciiTheme="minorHAnsi" w:hAnsiTheme="minorHAnsi"/>
          <w:b/>
          <w:color w:val="auto"/>
        </w:rPr>
      </w:pPr>
      <w:r>
        <w:rPr>
          <w:rFonts w:asciiTheme="minorHAnsi" w:hAnsiTheme="minorHAnsi"/>
          <w:b/>
          <w:color w:val="auto"/>
        </w:rPr>
        <w:lastRenderedPageBreak/>
        <w:t xml:space="preserve">Challenge </w:t>
      </w:r>
    </w:p>
    <w:p w14:paraId="5DB1BE14" w14:textId="2427F453" w:rsidR="00085754" w:rsidRPr="00526674" w:rsidRDefault="00FB7D0E" w:rsidP="00085754">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Your team has been asked to create a </w:t>
      </w:r>
      <w:r w:rsidR="00C41B95">
        <w:rPr>
          <w:rFonts w:ascii="Calibri" w:hAnsi="Calibri" w:cs="Calibri"/>
          <w:sz w:val="28"/>
          <w:szCs w:val="28"/>
        </w:rPr>
        <w:t xml:space="preserve">slide </w:t>
      </w:r>
      <w:r>
        <w:rPr>
          <w:rFonts w:ascii="Calibri" w:hAnsi="Calibri" w:cs="Calibri"/>
          <w:sz w:val="28"/>
          <w:szCs w:val="28"/>
        </w:rPr>
        <w:t xml:space="preserve">presentation to educate the public about the advantages of electric vehicles </w:t>
      </w:r>
      <w:r w:rsidR="00BB724C">
        <w:rPr>
          <w:rFonts w:ascii="Calibri" w:hAnsi="Calibri" w:cs="Calibri"/>
          <w:sz w:val="28"/>
          <w:szCs w:val="28"/>
        </w:rPr>
        <w:t>and</w:t>
      </w:r>
      <w:r>
        <w:rPr>
          <w:rFonts w:ascii="Calibri" w:hAnsi="Calibri" w:cs="Calibri"/>
          <w:sz w:val="28"/>
          <w:szCs w:val="28"/>
        </w:rPr>
        <w:t xml:space="preserve"> dispel </w:t>
      </w:r>
      <w:r w:rsidR="00BB724C">
        <w:rPr>
          <w:rFonts w:ascii="Calibri" w:hAnsi="Calibri" w:cs="Calibri"/>
          <w:sz w:val="28"/>
          <w:szCs w:val="28"/>
        </w:rPr>
        <w:t xml:space="preserve">common </w:t>
      </w:r>
      <w:r w:rsidR="00526674">
        <w:rPr>
          <w:rFonts w:ascii="Calibri" w:hAnsi="Calibri" w:cs="Calibri"/>
          <w:sz w:val="28"/>
          <w:szCs w:val="28"/>
        </w:rPr>
        <w:t xml:space="preserve">myths and </w:t>
      </w:r>
      <w:r>
        <w:rPr>
          <w:rFonts w:ascii="Calibri" w:hAnsi="Calibri" w:cs="Calibri"/>
          <w:sz w:val="28"/>
          <w:szCs w:val="28"/>
        </w:rPr>
        <w:t>misconceptions</w:t>
      </w:r>
      <w:r w:rsidR="00246993">
        <w:rPr>
          <w:rFonts w:ascii="Calibri" w:hAnsi="Calibri" w:cs="Calibri"/>
          <w:sz w:val="28"/>
          <w:szCs w:val="28"/>
        </w:rPr>
        <w:t xml:space="preserve"> </w:t>
      </w:r>
      <w:r w:rsidR="00526674">
        <w:rPr>
          <w:rFonts w:ascii="Calibri" w:hAnsi="Calibri" w:cs="Calibri"/>
          <w:sz w:val="28"/>
          <w:szCs w:val="28"/>
        </w:rPr>
        <w:t xml:space="preserve">that they may have heard, </w:t>
      </w:r>
      <w:r w:rsidR="00246993">
        <w:rPr>
          <w:rFonts w:ascii="Calibri" w:hAnsi="Calibri" w:cs="Calibri"/>
          <w:sz w:val="28"/>
          <w:szCs w:val="28"/>
        </w:rPr>
        <w:t xml:space="preserve">so that they can make an informed decision as to whether they should </w:t>
      </w:r>
      <w:r w:rsidR="00D65428">
        <w:rPr>
          <w:rFonts w:ascii="Calibri" w:hAnsi="Calibri" w:cs="Calibri"/>
          <w:sz w:val="28"/>
          <w:szCs w:val="28"/>
        </w:rPr>
        <w:t>consider one when they buy their next car.</w:t>
      </w:r>
      <w:r w:rsidR="00526674">
        <w:rPr>
          <w:rFonts w:ascii="Calibri" w:hAnsi="Calibri" w:cs="Calibri"/>
          <w:sz w:val="28"/>
          <w:szCs w:val="28"/>
        </w:rPr>
        <w:t xml:space="preserve"> </w:t>
      </w:r>
      <w:r w:rsidR="00085754" w:rsidRPr="00FE1FE7">
        <w:rPr>
          <w:rFonts w:cstheme="minorHAnsi"/>
          <w:sz w:val="28"/>
          <w:szCs w:val="28"/>
        </w:rPr>
        <w:t xml:space="preserve">To help you with your presentation, information about </w:t>
      </w:r>
      <w:r w:rsidR="00085754">
        <w:rPr>
          <w:rFonts w:cstheme="minorHAnsi"/>
          <w:sz w:val="28"/>
          <w:szCs w:val="28"/>
        </w:rPr>
        <w:t xml:space="preserve">electric vehicles is included on the </w:t>
      </w:r>
      <w:r w:rsidR="00085754" w:rsidRPr="00FE1FE7">
        <w:rPr>
          <w:rFonts w:cstheme="minorHAnsi"/>
          <w:sz w:val="28"/>
          <w:szCs w:val="28"/>
        </w:rPr>
        <w:t xml:space="preserve">following pages. You may </w:t>
      </w:r>
      <w:r w:rsidR="00085754">
        <w:rPr>
          <w:rFonts w:cstheme="minorHAnsi"/>
          <w:sz w:val="28"/>
          <w:szCs w:val="28"/>
        </w:rPr>
        <w:t>also conduct and organize your own research</w:t>
      </w:r>
      <w:r w:rsidR="00085754">
        <w:rPr>
          <w:rFonts w:ascii="Calibri" w:hAnsi="Calibri" w:cs="Calibri"/>
          <w:sz w:val="28"/>
          <w:szCs w:val="28"/>
        </w:rPr>
        <w:t>.</w:t>
      </w:r>
      <w:r w:rsidR="00085754">
        <w:rPr>
          <w:rFonts w:cstheme="minorHAnsi"/>
          <w:sz w:val="28"/>
          <w:szCs w:val="28"/>
        </w:rPr>
        <w:t xml:space="preserve"> </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0E27B00A" w14:textId="0CE4D090" w:rsidR="00922F79" w:rsidRDefault="00D33CB9" w:rsidP="00D33CB9">
      <w:pPr>
        <w:pStyle w:val="ListParagraph"/>
        <w:numPr>
          <w:ilvl w:val="0"/>
          <w:numId w:val="3"/>
        </w:numPr>
        <w:spacing w:after="0"/>
        <w:ind w:left="360"/>
        <w:rPr>
          <w:rFonts w:cstheme="minorHAnsi"/>
          <w:sz w:val="28"/>
          <w:szCs w:val="28"/>
        </w:rPr>
      </w:pPr>
      <w:r w:rsidRPr="00D33CB9">
        <w:rPr>
          <w:rFonts w:cstheme="minorHAnsi"/>
          <w:sz w:val="28"/>
          <w:szCs w:val="28"/>
        </w:rPr>
        <w:t xml:space="preserve">The presentation meets all </w:t>
      </w:r>
      <w:r w:rsidR="00D373E0" w:rsidRPr="00D33CB9">
        <w:rPr>
          <w:rFonts w:cstheme="minorHAnsi"/>
          <w:sz w:val="28"/>
          <w:szCs w:val="28"/>
        </w:rPr>
        <w:t>five</w:t>
      </w:r>
      <w:r w:rsidRPr="00D33CB9">
        <w:rPr>
          <w:rFonts w:cstheme="minorHAnsi"/>
          <w:sz w:val="28"/>
          <w:szCs w:val="28"/>
        </w:rPr>
        <w:t xml:space="preserve"> </w:t>
      </w:r>
      <w:r w:rsidR="00D373E0">
        <w:rPr>
          <w:rFonts w:cstheme="minorHAnsi"/>
          <w:sz w:val="28"/>
          <w:szCs w:val="28"/>
        </w:rPr>
        <w:t xml:space="preserve">(5) </w:t>
      </w:r>
      <w:r w:rsidRPr="00D33CB9">
        <w:rPr>
          <w:rFonts w:cstheme="minorHAnsi"/>
          <w:sz w:val="28"/>
          <w:szCs w:val="28"/>
        </w:rPr>
        <w:t>requirements</w:t>
      </w:r>
      <w:r w:rsidR="00FE32B0">
        <w:rPr>
          <w:rFonts w:cstheme="minorHAnsi"/>
          <w:sz w:val="28"/>
          <w:szCs w:val="28"/>
        </w:rPr>
        <w:t>.</w:t>
      </w:r>
    </w:p>
    <w:p w14:paraId="2F7612E7" w14:textId="07F92330" w:rsidR="00D33CB9" w:rsidRPr="00D33CB9" w:rsidRDefault="0006112F" w:rsidP="00D33CB9">
      <w:pPr>
        <w:pStyle w:val="ListParagraph"/>
        <w:numPr>
          <w:ilvl w:val="0"/>
          <w:numId w:val="3"/>
        </w:numPr>
        <w:spacing w:after="0"/>
        <w:ind w:left="360"/>
        <w:rPr>
          <w:rFonts w:cstheme="minorHAnsi"/>
          <w:sz w:val="28"/>
          <w:szCs w:val="28"/>
        </w:rPr>
      </w:pPr>
      <w:r>
        <w:rPr>
          <w:rFonts w:cstheme="minorHAnsi"/>
          <w:sz w:val="28"/>
          <w:szCs w:val="28"/>
        </w:rPr>
        <w:t>I</w:t>
      </w:r>
      <w:r w:rsidR="00337560">
        <w:rPr>
          <w:rFonts w:cstheme="minorHAnsi"/>
          <w:sz w:val="28"/>
          <w:szCs w:val="28"/>
        </w:rPr>
        <w:t>nformation</w:t>
      </w:r>
      <w:r w:rsidR="00D33CB9">
        <w:rPr>
          <w:rFonts w:cstheme="minorHAnsi"/>
          <w:sz w:val="28"/>
          <w:szCs w:val="28"/>
        </w:rPr>
        <w:t xml:space="preserve"> </w:t>
      </w:r>
      <w:r>
        <w:rPr>
          <w:rFonts w:cstheme="minorHAnsi"/>
          <w:sz w:val="28"/>
          <w:szCs w:val="28"/>
        </w:rPr>
        <w:t>is organized and clearly displayed</w:t>
      </w:r>
      <w:r w:rsidR="00FE32B0">
        <w:rPr>
          <w:rFonts w:cstheme="minorHAnsi"/>
          <w:sz w:val="28"/>
          <w:szCs w:val="28"/>
        </w:rPr>
        <w:t>.</w:t>
      </w:r>
    </w:p>
    <w:p w14:paraId="60061E4C" w14:textId="06384418" w:rsidR="004C204A" w:rsidRDefault="00332C86" w:rsidP="00922F79">
      <w:pPr>
        <w:pStyle w:val="ListParagraph"/>
        <w:numPr>
          <w:ilvl w:val="0"/>
          <w:numId w:val="3"/>
        </w:numPr>
        <w:spacing w:after="0"/>
        <w:ind w:left="360"/>
        <w:rPr>
          <w:rFonts w:cstheme="minorHAnsi"/>
          <w:sz w:val="28"/>
          <w:szCs w:val="28"/>
        </w:rPr>
      </w:pPr>
      <w:r>
        <w:rPr>
          <w:rFonts w:cstheme="minorHAnsi"/>
          <w:sz w:val="28"/>
          <w:szCs w:val="28"/>
        </w:rPr>
        <w:t xml:space="preserve">Pictures, charts, and </w:t>
      </w:r>
      <w:r w:rsidRPr="00FE1FE7">
        <w:rPr>
          <w:rFonts w:cstheme="minorHAnsi"/>
          <w:sz w:val="28"/>
          <w:szCs w:val="28"/>
        </w:rPr>
        <w:t>lists</w:t>
      </w:r>
      <w:r>
        <w:rPr>
          <w:rFonts w:cstheme="minorHAnsi"/>
          <w:sz w:val="28"/>
          <w:szCs w:val="28"/>
        </w:rPr>
        <w:t xml:space="preserve"> provide effective communication</w:t>
      </w:r>
      <w:r w:rsidR="00FE32B0">
        <w:rPr>
          <w:rFonts w:cstheme="minorHAnsi"/>
          <w:sz w:val="28"/>
          <w:szCs w:val="28"/>
        </w:rPr>
        <w:t>.</w:t>
      </w:r>
    </w:p>
    <w:p w14:paraId="60EF97C7" w14:textId="7EE11D61" w:rsidR="00F806BD" w:rsidRDefault="00F806BD" w:rsidP="00F806BD">
      <w:pPr>
        <w:pStyle w:val="ListParagraph"/>
        <w:numPr>
          <w:ilvl w:val="0"/>
          <w:numId w:val="3"/>
        </w:numPr>
        <w:spacing w:after="0"/>
        <w:ind w:left="360"/>
        <w:rPr>
          <w:rFonts w:cstheme="minorHAnsi"/>
          <w:sz w:val="28"/>
          <w:szCs w:val="28"/>
        </w:rPr>
      </w:pPr>
      <w:r>
        <w:rPr>
          <w:rFonts w:cstheme="minorHAnsi"/>
          <w:sz w:val="28"/>
          <w:szCs w:val="28"/>
        </w:rPr>
        <w:t>Slides layouts are</w:t>
      </w:r>
      <w:r w:rsidRPr="00D33CB9">
        <w:rPr>
          <w:rFonts w:cstheme="minorHAnsi"/>
          <w:sz w:val="28"/>
          <w:szCs w:val="28"/>
        </w:rPr>
        <w:t xml:space="preserve"> visually appealing</w:t>
      </w:r>
      <w:r w:rsidR="00FE32B0">
        <w:rPr>
          <w:rFonts w:cstheme="minorHAnsi"/>
          <w:sz w:val="28"/>
          <w:szCs w:val="28"/>
        </w:rPr>
        <w:t>.</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36733E0B" w14:textId="7F8D1349" w:rsidR="00644727" w:rsidRPr="00514DE8" w:rsidRDefault="00644727" w:rsidP="00514DE8">
      <w:pPr>
        <w:spacing w:after="0"/>
        <w:jc w:val="both"/>
        <w:rPr>
          <w:rFonts w:cstheme="minorHAnsi"/>
          <w:sz w:val="28"/>
          <w:szCs w:val="28"/>
          <w:u w:val="single"/>
        </w:rPr>
      </w:pPr>
      <w:r w:rsidRPr="00514DE8">
        <w:rPr>
          <w:rFonts w:cstheme="minorHAnsi"/>
          <w:sz w:val="28"/>
          <w:szCs w:val="28"/>
          <w:u w:val="single"/>
        </w:rPr>
        <w:t>Mathematics Standards of Learning for Virginia Public Schools – September 2016</w:t>
      </w:r>
    </w:p>
    <w:p w14:paraId="2B07824A" w14:textId="77777777" w:rsidR="00644727" w:rsidRPr="00450FA2" w:rsidRDefault="00644727" w:rsidP="00514DE8">
      <w:pPr>
        <w:spacing w:after="0"/>
        <w:jc w:val="both"/>
        <w:rPr>
          <w:rFonts w:cstheme="minorHAnsi"/>
          <w:sz w:val="14"/>
          <w:szCs w:val="14"/>
        </w:rPr>
      </w:pPr>
    </w:p>
    <w:p w14:paraId="3DEEC669" w14:textId="56CDDBB5" w:rsidR="007A294E" w:rsidRPr="0063580B" w:rsidRDefault="00314540" w:rsidP="00514DE8">
      <w:pPr>
        <w:pStyle w:val="ListParagraph"/>
        <w:numPr>
          <w:ilvl w:val="0"/>
          <w:numId w:val="4"/>
        </w:numPr>
        <w:autoSpaceDE w:val="0"/>
        <w:autoSpaceDN w:val="0"/>
        <w:adjustRightInd w:val="0"/>
        <w:ind w:right="-180"/>
        <w:jc w:val="both"/>
        <w:rPr>
          <w:rFonts w:cstheme="minorHAnsi"/>
          <w:sz w:val="28"/>
          <w:szCs w:val="28"/>
        </w:rPr>
      </w:pPr>
      <w:r w:rsidRPr="0063580B">
        <w:rPr>
          <w:rFonts w:cstheme="minorHAnsi"/>
          <w:sz w:val="28"/>
          <w:szCs w:val="28"/>
        </w:rPr>
        <w:t>The student will identify, describe, create, and extend patterns found in objects, pictures, numbers and tables.</w:t>
      </w:r>
    </w:p>
    <w:p w14:paraId="3656B9AB" w14:textId="113C2B46" w:rsidR="007A294E" w:rsidRPr="0063580B" w:rsidRDefault="00CB55E7" w:rsidP="00514DE8">
      <w:pPr>
        <w:pStyle w:val="ListParagraph"/>
        <w:numPr>
          <w:ilvl w:val="0"/>
          <w:numId w:val="4"/>
        </w:numPr>
        <w:spacing w:after="0"/>
        <w:ind w:right="-180"/>
        <w:jc w:val="both"/>
        <w:rPr>
          <w:rFonts w:cstheme="minorHAnsi"/>
          <w:sz w:val="28"/>
          <w:szCs w:val="28"/>
        </w:rPr>
      </w:pPr>
      <w:r w:rsidRPr="0063580B">
        <w:rPr>
          <w:rFonts w:cstheme="minorHAnsi"/>
          <w:sz w:val="28"/>
          <w:szCs w:val="28"/>
        </w:rPr>
        <w:t xml:space="preserve">The student will </w:t>
      </w:r>
      <w:r w:rsidR="00644727" w:rsidRPr="0063580B">
        <w:rPr>
          <w:rFonts w:cstheme="minorHAnsi"/>
          <w:sz w:val="28"/>
          <w:szCs w:val="28"/>
        </w:rPr>
        <w:t>collect, organize, and represent dat</w:t>
      </w:r>
      <w:r w:rsidRPr="0063580B">
        <w:rPr>
          <w:rFonts w:cstheme="minorHAnsi"/>
          <w:sz w:val="28"/>
          <w:szCs w:val="28"/>
        </w:rPr>
        <w:t>a in bar graphs and line graphs.</w:t>
      </w:r>
    </w:p>
    <w:p w14:paraId="45FB0818" w14:textId="77777777" w:rsidR="007A294E" w:rsidRDefault="007A294E" w:rsidP="00514DE8">
      <w:pPr>
        <w:spacing w:after="0"/>
        <w:jc w:val="both"/>
      </w:pPr>
    </w:p>
    <w:p w14:paraId="049F31CB" w14:textId="77777777" w:rsidR="007A294E" w:rsidRDefault="007A294E" w:rsidP="00514DE8">
      <w:pPr>
        <w:spacing w:after="0"/>
        <w:jc w:val="both"/>
      </w:pPr>
    </w:p>
    <w:p w14:paraId="557F83E1" w14:textId="0ACBB7D4" w:rsidR="00CB55E7" w:rsidRPr="00514DE8" w:rsidRDefault="00CB55E7" w:rsidP="00514DE8">
      <w:pPr>
        <w:spacing w:after="0"/>
        <w:jc w:val="both"/>
        <w:rPr>
          <w:rFonts w:cstheme="minorHAnsi"/>
          <w:sz w:val="28"/>
          <w:szCs w:val="28"/>
          <w:u w:val="single"/>
        </w:rPr>
      </w:pPr>
      <w:r w:rsidRPr="00514DE8">
        <w:rPr>
          <w:rFonts w:cstheme="minorHAnsi"/>
          <w:sz w:val="28"/>
          <w:szCs w:val="28"/>
          <w:u w:val="single"/>
        </w:rPr>
        <w:t>English Standards of Learning for Virginia Public Schools – January 2017</w:t>
      </w:r>
    </w:p>
    <w:p w14:paraId="4457E81A" w14:textId="13299ADC" w:rsidR="005B1F51" w:rsidRPr="00D02CA2" w:rsidRDefault="005B1F51" w:rsidP="00514DE8">
      <w:pPr>
        <w:spacing w:after="0"/>
        <w:jc w:val="both"/>
        <w:rPr>
          <w:rFonts w:cstheme="minorHAnsi"/>
          <w:sz w:val="14"/>
          <w:szCs w:val="14"/>
        </w:rPr>
      </w:pPr>
    </w:p>
    <w:p w14:paraId="3B46D974" w14:textId="77777777" w:rsidR="00D02CA2" w:rsidRPr="00D02CA2" w:rsidRDefault="005B1F51" w:rsidP="00514DE8">
      <w:pPr>
        <w:spacing w:line="240" w:lineRule="auto"/>
        <w:jc w:val="both"/>
        <w:rPr>
          <w:rFonts w:cstheme="minorHAnsi"/>
          <w:sz w:val="28"/>
          <w:szCs w:val="28"/>
        </w:rPr>
      </w:pPr>
      <w:r w:rsidRPr="00D02CA2">
        <w:rPr>
          <w:rFonts w:cstheme="minorHAnsi"/>
          <w:sz w:val="28"/>
          <w:szCs w:val="28"/>
        </w:rPr>
        <w:t>The student will demonstrate comprehension of information resources to research a topic and complete a research product.</w:t>
      </w:r>
    </w:p>
    <w:p w14:paraId="3CAEB234" w14:textId="5D23A391" w:rsidR="005B1F51" w:rsidRPr="00D02CA2" w:rsidRDefault="009F361B" w:rsidP="00514DE8">
      <w:pPr>
        <w:spacing w:after="60" w:line="240" w:lineRule="auto"/>
        <w:ind w:firstLine="360"/>
        <w:jc w:val="both"/>
        <w:rPr>
          <w:rFonts w:cstheme="minorHAnsi"/>
          <w:sz w:val="28"/>
          <w:szCs w:val="28"/>
        </w:rPr>
      </w:pPr>
      <w:r w:rsidRPr="00D02CA2">
        <w:rPr>
          <w:rFonts w:cstheme="minorHAnsi"/>
          <w:sz w:val="28"/>
          <w:szCs w:val="28"/>
        </w:rPr>
        <w:t>(</w:t>
      </w:r>
      <w:r w:rsidR="005B1F51" w:rsidRPr="00D02CA2">
        <w:rPr>
          <w:rFonts w:cstheme="minorHAnsi"/>
          <w:sz w:val="28"/>
          <w:szCs w:val="28"/>
        </w:rPr>
        <w:t>a)</w:t>
      </w:r>
      <w:r w:rsidR="005B1F51" w:rsidRPr="00D02CA2">
        <w:rPr>
          <w:rFonts w:cstheme="minorHAnsi"/>
          <w:sz w:val="28"/>
          <w:szCs w:val="28"/>
        </w:rPr>
        <w:tab/>
        <w:t>Construct questions about the topic.</w:t>
      </w:r>
    </w:p>
    <w:p w14:paraId="14F746DD" w14:textId="493568A8" w:rsidR="005B1F51" w:rsidRPr="00D02CA2" w:rsidRDefault="009F361B" w:rsidP="00514DE8">
      <w:pPr>
        <w:spacing w:after="60" w:line="240" w:lineRule="auto"/>
        <w:ind w:left="360"/>
        <w:jc w:val="both"/>
        <w:rPr>
          <w:rFonts w:cstheme="minorHAnsi"/>
          <w:sz w:val="28"/>
          <w:szCs w:val="28"/>
        </w:rPr>
      </w:pPr>
      <w:r w:rsidRPr="00D02CA2">
        <w:rPr>
          <w:rFonts w:cstheme="minorHAnsi"/>
          <w:sz w:val="28"/>
          <w:szCs w:val="28"/>
        </w:rPr>
        <w:t>(</w:t>
      </w:r>
      <w:r w:rsidR="005B1F51" w:rsidRPr="00D02CA2">
        <w:rPr>
          <w:rFonts w:cstheme="minorHAnsi"/>
          <w:sz w:val="28"/>
          <w:szCs w:val="28"/>
        </w:rPr>
        <w:t>b)</w:t>
      </w:r>
      <w:r w:rsidR="005B1F51" w:rsidRPr="00D02CA2">
        <w:rPr>
          <w:rFonts w:cstheme="minorHAnsi"/>
          <w:sz w:val="28"/>
          <w:szCs w:val="28"/>
        </w:rPr>
        <w:tab/>
        <w:t>Access appropriate resources.</w:t>
      </w:r>
    </w:p>
    <w:p w14:paraId="6D665B2F" w14:textId="1A9ADC59" w:rsidR="005B1F51" w:rsidRPr="00D02CA2" w:rsidRDefault="009F361B" w:rsidP="00514DE8">
      <w:pPr>
        <w:spacing w:after="60" w:line="240" w:lineRule="auto"/>
        <w:ind w:left="360"/>
        <w:jc w:val="both"/>
        <w:rPr>
          <w:rFonts w:cstheme="minorHAnsi"/>
          <w:sz w:val="28"/>
          <w:szCs w:val="28"/>
        </w:rPr>
      </w:pPr>
      <w:r w:rsidRPr="00D02CA2">
        <w:rPr>
          <w:rFonts w:cstheme="minorHAnsi"/>
          <w:sz w:val="28"/>
          <w:szCs w:val="28"/>
        </w:rPr>
        <w:t>(</w:t>
      </w:r>
      <w:r w:rsidR="005B1F51" w:rsidRPr="00D02CA2">
        <w:rPr>
          <w:rFonts w:cstheme="minorHAnsi"/>
          <w:sz w:val="28"/>
          <w:szCs w:val="28"/>
        </w:rPr>
        <w:t>c)</w:t>
      </w:r>
      <w:r w:rsidR="005B1F51" w:rsidRPr="00D02CA2">
        <w:rPr>
          <w:rFonts w:cstheme="minorHAnsi"/>
          <w:sz w:val="28"/>
          <w:szCs w:val="28"/>
        </w:rPr>
        <w:tab/>
        <w:t xml:space="preserve">Collect and organize information about the topic. </w:t>
      </w:r>
    </w:p>
    <w:p w14:paraId="0AC4FE2F" w14:textId="772E2A79" w:rsidR="005B1F51" w:rsidRPr="00D02CA2" w:rsidRDefault="009F361B" w:rsidP="00514DE8">
      <w:pPr>
        <w:spacing w:after="60" w:line="240" w:lineRule="auto"/>
        <w:ind w:left="360"/>
        <w:jc w:val="both"/>
        <w:rPr>
          <w:rFonts w:cstheme="minorHAnsi"/>
          <w:sz w:val="28"/>
          <w:szCs w:val="28"/>
        </w:rPr>
      </w:pPr>
      <w:r w:rsidRPr="00D02CA2">
        <w:rPr>
          <w:rFonts w:cstheme="minorHAnsi"/>
          <w:sz w:val="28"/>
          <w:szCs w:val="28"/>
        </w:rPr>
        <w:t>(</w:t>
      </w:r>
      <w:r w:rsidR="005B1F51" w:rsidRPr="00D02CA2">
        <w:rPr>
          <w:rFonts w:cstheme="minorHAnsi"/>
          <w:sz w:val="28"/>
          <w:szCs w:val="28"/>
        </w:rPr>
        <w:t>d)</w:t>
      </w:r>
      <w:r w:rsidR="005B1F51" w:rsidRPr="00D02CA2">
        <w:rPr>
          <w:rFonts w:cstheme="minorHAnsi"/>
          <w:sz w:val="28"/>
          <w:szCs w:val="28"/>
        </w:rPr>
        <w:tab/>
        <w:t xml:space="preserve">Evaluate the relevance of the information. </w:t>
      </w:r>
    </w:p>
    <w:p w14:paraId="4257F7F6" w14:textId="32342BB2" w:rsidR="005B1F51" w:rsidRPr="00D02CA2" w:rsidRDefault="009F361B" w:rsidP="00514DE8">
      <w:pPr>
        <w:spacing w:after="60" w:line="240" w:lineRule="auto"/>
        <w:ind w:left="360"/>
        <w:jc w:val="both"/>
        <w:rPr>
          <w:rFonts w:cstheme="minorHAnsi"/>
          <w:sz w:val="28"/>
          <w:szCs w:val="28"/>
        </w:rPr>
      </w:pPr>
      <w:r w:rsidRPr="00D02CA2">
        <w:rPr>
          <w:rFonts w:cstheme="minorHAnsi"/>
          <w:sz w:val="28"/>
          <w:szCs w:val="28"/>
        </w:rPr>
        <w:t>(</w:t>
      </w:r>
      <w:r w:rsidR="005B1F51" w:rsidRPr="00D02CA2">
        <w:rPr>
          <w:rFonts w:cstheme="minorHAnsi"/>
          <w:sz w:val="28"/>
          <w:szCs w:val="28"/>
        </w:rPr>
        <w:t>e)</w:t>
      </w:r>
      <w:r w:rsidR="005B1F51" w:rsidRPr="00D02CA2">
        <w:rPr>
          <w:rFonts w:cstheme="minorHAnsi"/>
          <w:sz w:val="28"/>
          <w:szCs w:val="28"/>
        </w:rPr>
        <w:tab/>
        <w:t>Avoid plagiarism and use own words.</w:t>
      </w:r>
    </w:p>
    <w:p w14:paraId="43D07C9F" w14:textId="2757B888" w:rsidR="005B1F51" w:rsidRPr="00D02CA2" w:rsidRDefault="009F361B" w:rsidP="00514DE8">
      <w:pPr>
        <w:spacing w:after="60" w:line="240" w:lineRule="auto"/>
        <w:ind w:left="360"/>
        <w:jc w:val="both"/>
        <w:rPr>
          <w:rFonts w:cstheme="minorHAnsi"/>
          <w:sz w:val="28"/>
          <w:szCs w:val="28"/>
        </w:rPr>
      </w:pPr>
      <w:r w:rsidRPr="00D02CA2">
        <w:rPr>
          <w:rFonts w:cstheme="minorHAnsi"/>
          <w:sz w:val="28"/>
          <w:szCs w:val="28"/>
        </w:rPr>
        <w:t>(</w:t>
      </w:r>
      <w:r w:rsidR="005B1F51" w:rsidRPr="00D02CA2">
        <w:rPr>
          <w:rFonts w:cstheme="minorHAnsi"/>
          <w:sz w:val="28"/>
          <w:szCs w:val="28"/>
        </w:rPr>
        <w:t>f)</w:t>
      </w:r>
      <w:r w:rsidR="005B1F51" w:rsidRPr="00D02CA2">
        <w:rPr>
          <w:rFonts w:cstheme="minorHAnsi"/>
          <w:sz w:val="28"/>
          <w:szCs w:val="28"/>
        </w:rPr>
        <w:tab/>
        <w:t>Demonstrate ethical use of the Internet.</w:t>
      </w:r>
    </w:p>
    <w:p w14:paraId="440FE268" w14:textId="6B42A773" w:rsidR="00CB55E7" w:rsidRDefault="00CB55E7" w:rsidP="00135E29">
      <w:pPr>
        <w:spacing w:after="0"/>
      </w:pPr>
    </w:p>
    <w:p w14:paraId="749CD34F" w14:textId="37DD083E" w:rsidR="00135E29" w:rsidRDefault="00135E29" w:rsidP="00794094">
      <w:pPr>
        <w:spacing w:after="0"/>
        <w:rPr>
          <w:rFonts w:eastAsiaTheme="majorEastAsia" w:cstheme="majorBidi"/>
          <w:sz w:val="28"/>
          <w:szCs w:val="28"/>
        </w:rPr>
      </w:pPr>
      <w:bookmarkStart w:id="0" w:name="_GoBack"/>
      <w:bookmarkEnd w:id="0"/>
    </w:p>
    <w:p w14:paraId="52F35F83" w14:textId="5DFA5824" w:rsidR="00243431" w:rsidRDefault="004C204A" w:rsidP="00EE5C70">
      <w:pPr>
        <w:spacing w:after="0"/>
        <w:rPr>
          <w:rFonts w:eastAsiaTheme="majorEastAsia" w:cstheme="majorBidi"/>
          <w:sz w:val="28"/>
          <w:szCs w:val="28"/>
        </w:rPr>
      </w:pPr>
      <w:r w:rsidRPr="008F5264">
        <w:rPr>
          <w:rFonts w:eastAsiaTheme="majorEastAsia" w:cstheme="majorBidi"/>
          <w:sz w:val="28"/>
          <w:szCs w:val="28"/>
        </w:rPr>
        <w:t>Have fun and thank</w:t>
      </w:r>
      <w:r w:rsidR="00A814B7">
        <w:rPr>
          <w:rFonts w:eastAsiaTheme="majorEastAsia" w:cstheme="majorBidi"/>
          <w:sz w:val="28"/>
          <w:szCs w:val="28"/>
        </w:rPr>
        <w:t>s</w:t>
      </w:r>
      <w:r w:rsidRPr="008F5264">
        <w:rPr>
          <w:rFonts w:eastAsiaTheme="majorEastAsia" w:cstheme="majorBidi"/>
          <w:sz w:val="28"/>
          <w:szCs w:val="28"/>
        </w:rPr>
        <w:t xml:space="preserve"> for </w:t>
      </w:r>
      <w:r w:rsidR="00E24717" w:rsidRPr="008F5264">
        <w:rPr>
          <w:rFonts w:eastAsiaTheme="majorEastAsia" w:cstheme="majorBidi"/>
          <w:sz w:val="28"/>
          <w:szCs w:val="28"/>
        </w:rPr>
        <w:t>participating in</w:t>
      </w:r>
      <w:r w:rsidRPr="008F5264">
        <w:rPr>
          <w:rFonts w:eastAsiaTheme="majorEastAsia" w:cstheme="majorBidi"/>
          <w:sz w:val="28"/>
          <w:szCs w:val="28"/>
        </w:rPr>
        <w:t xml:space="preserve"> the Great Computer Challenge</w:t>
      </w:r>
      <w:r w:rsidR="006B3E0D" w:rsidRPr="008F5264">
        <w:rPr>
          <w:rFonts w:eastAsiaTheme="majorEastAsia" w:cstheme="majorBidi"/>
          <w:sz w:val="28"/>
          <w:szCs w:val="28"/>
        </w:rPr>
        <w:t>, 2018</w:t>
      </w:r>
      <w:r w:rsidR="00A814B7">
        <w:rPr>
          <w:rFonts w:eastAsiaTheme="majorEastAsia" w:cstheme="majorBidi"/>
          <w:sz w:val="28"/>
          <w:szCs w:val="28"/>
        </w:rPr>
        <w:t>!</w:t>
      </w:r>
    </w:p>
    <w:p w14:paraId="27815333" w14:textId="4E994198" w:rsidR="00246993" w:rsidRPr="00243431" w:rsidRDefault="00243431" w:rsidP="00243431">
      <w:pPr>
        <w:rPr>
          <w:rFonts w:eastAsiaTheme="majorEastAsia" w:cstheme="majorBidi"/>
          <w:sz w:val="28"/>
          <w:szCs w:val="28"/>
        </w:rPr>
      </w:pPr>
      <w:r>
        <w:rPr>
          <w:rFonts w:eastAsiaTheme="majorEastAsia" w:cstheme="majorBidi"/>
          <w:sz w:val="28"/>
          <w:szCs w:val="28"/>
        </w:rPr>
        <w:br w:type="page"/>
      </w:r>
      <w:r w:rsidR="00246993">
        <w:rPr>
          <w:rFonts w:eastAsiaTheme="majorEastAsia" w:cstheme="minorHAnsi"/>
          <w:color w:val="0070C0"/>
          <w:sz w:val="28"/>
          <w:szCs w:val="28"/>
        </w:rPr>
        <w:lastRenderedPageBreak/>
        <w:t xml:space="preserve">Source: </w:t>
      </w:r>
      <w:hyperlink r:id="rId9" w:history="1">
        <w:r w:rsidR="00246993" w:rsidRPr="00246993">
          <w:rPr>
            <w:rFonts w:eastAsiaTheme="majorEastAsia" w:cstheme="minorHAnsi"/>
            <w:color w:val="0070C0"/>
            <w:sz w:val="28"/>
            <w:szCs w:val="28"/>
          </w:rPr>
          <w:t>http://www.plugincars.com/electric-cars</w:t>
        </w:r>
      </w:hyperlink>
    </w:p>
    <w:p w14:paraId="01AEB814" w14:textId="77777777" w:rsidR="00E72E8F" w:rsidRDefault="00E72E8F" w:rsidP="00690740">
      <w:pPr>
        <w:pStyle w:val="introduction"/>
        <w:shd w:val="clear" w:color="auto" w:fill="FFFFFF"/>
        <w:spacing w:before="0" w:beforeAutospacing="0" w:after="0" w:afterAutospacing="0"/>
        <w:jc w:val="both"/>
        <w:rPr>
          <w:rFonts w:asciiTheme="minorHAnsi" w:eastAsiaTheme="minorEastAsia" w:hAnsiTheme="minorHAnsi" w:cstheme="minorHAnsi"/>
          <w:color w:val="000000" w:themeColor="text1"/>
          <w:spacing w:val="2"/>
          <w:shd w:val="clear" w:color="auto" w:fill="FFFFFF"/>
        </w:rPr>
      </w:pPr>
    </w:p>
    <w:p w14:paraId="547B719B" w14:textId="51A6A903" w:rsidR="00690740" w:rsidRPr="00690740" w:rsidRDefault="00690740" w:rsidP="00B21029">
      <w:pPr>
        <w:pStyle w:val="introduction"/>
        <w:shd w:val="clear" w:color="auto" w:fill="FFFFFF"/>
        <w:spacing w:before="0" w:beforeAutospacing="0" w:after="0" w:afterAutospacing="0"/>
        <w:jc w:val="both"/>
        <w:rPr>
          <w:rFonts w:asciiTheme="minorHAnsi" w:eastAsiaTheme="minorEastAsia" w:hAnsiTheme="minorHAnsi" w:cstheme="minorHAnsi"/>
          <w:color w:val="000000" w:themeColor="text1"/>
          <w:spacing w:val="2"/>
          <w:shd w:val="clear" w:color="auto" w:fill="FFFFFF"/>
        </w:rPr>
      </w:pPr>
      <w:r w:rsidRPr="00690740">
        <w:rPr>
          <w:rFonts w:asciiTheme="minorHAnsi" w:eastAsiaTheme="minorEastAsia" w:hAnsiTheme="minorHAnsi" w:cstheme="minorHAnsi"/>
          <w:color w:val="000000" w:themeColor="text1"/>
          <w:spacing w:val="2"/>
          <w:shd w:val="clear" w:color="auto" w:fill="FFFFFF"/>
        </w:rPr>
        <w:t>An electric car is powered by an electric motor instead of a gasoline engine. The electric motor gets energy from a controller, which regulates the amount of power—based on the driver’s use of an accelerator pedal. The electric car (also known as electric vehicle or EV) uses energy stored in its rechargeable batteries, which are recharged by common household electricity.</w:t>
      </w:r>
    </w:p>
    <w:p w14:paraId="772E3DC7" w14:textId="77777777" w:rsidR="00690740" w:rsidRDefault="00690740" w:rsidP="00B21029">
      <w:pPr>
        <w:pStyle w:val="NormalWeb"/>
        <w:shd w:val="clear" w:color="auto" w:fill="FFFFFF"/>
        <w:spacing w:before="0" w:beforeAutospacing="0" w:after="0" w:afterAutospacing="0"/>
        <w:jc w:val="both"/>
        <w:rPr>
          <w:rFonts w:asciiTheme="minorHAnsi" w:eastAsiaTheme="minorEastAsia" w:hAnsiTheme="minorHAnsi" w:cstheme="minorHAnsi"/>
          <w:color w:val="000000" w:themeColor="text1"/>
          <w:spacing w:val="2"/>
          <w:shd w:val="clear" w:color="auto" w:fill="FFFFFF"/>
        </w:rPr>
      </w:pPr>
    </w:p>
    <w:p w14:paraId="1EC23B86" w14:textId="08531A8D" w:rsidR="00690740" w:rsidRPr="00690740" w:rsidRDefault="00690740" w:rsidP="00B21029">
      <w:pPr>
        <w:pStyle w:val="NormalWeb"/>
        <w:shd w:val="clear" w:color="auto" w:fill="FFFFFF"/>
        <w:spacing w:before="0" w:beforeAutospacing="0" w:after="0" w:afterAutospacing="0"/>
        <w:jc w:val="both"/>
        <w:rPr>
          <w:rFonts w:asciiTheme="minorHAnsi" w:eastAsiaTheme="minorEastAsia" w:hAnsiTheme="minorHAnsi" w:cstheme="minorHAnsi"/>
          <w:color w:val="000000" w:themeColor="text1"/>
          <w:spacing w:val="2"/>
          <w:shd w:val="clear" w:color="auto" w:fill="FFFFFF"/>
        </w:rPr>
      </w:pPr>
      <w:r w:rsidRPr="00690740">
        <w:rPr>
          <w:rFonts w:asciiTheme="minorHAnsi" w:eastAsiaTheme="minorEastAsia" w:hAnsiTheme="minorHAnsi" w:cstheme="minorHAnsi"/>
          <w:color w:val="000000" w:themeColor="text1"/>
          <w:spacing w:val="2"/>
          <w:shd w:val="clear" w:color="auto" w:fill="FFFFFF"/>
        </w:rPr>
        <w:t>EVs have not been widely adopted because of limited driving range before needing to be recharged, long recharging times</w:t>
      </w:r>
      <w:r>
        <w:rPr>
          <w:rFonts w:asciiTheme="minorHAnsi" w:eastAsiaTheme="minorEastAsia" w:hAnsiTheme="minorHAnsi" w:cstheme="minorHAnsi"/>
          <w:color w:val="000000" w:themeColor="text1"/>
          <w:spacing w:val="2"/>
          <w:shd w:val="clear" w:color="auto" w:fill="FFFFFF"/>
        </w:rPr>
        <w:t xml:space="preserve">. </w:t>
      </w:r>
      <w:r w:rsidRPr="00690740">
        <w:rPr>
          <w:rFonts w:asciiTheme="minorHAnsi" w:eastAsiaTheme="minorEastAsia" w:hAnsiTheme="minorHAnsi" w:cstheme="minorHAnsi"/>
          <w:color w:val="000000" w:themeColor="text1"/>
          <w:spacing w:val="2"/>
          <w:shd w:val="clear" w:color="auto" w:fill="FFFFFF"/>
        </w:rPr>
        <w:t>As battery technology improved—simultaneously increasing energy storage and reducing cost—major automakers introduced a new generation of electric cars.</w:t>
      </w:r>
    </w:p>
    <w:p w14:paraId="4C0B0FE9" w14:textId="0A7115EA" w:rsidR="00246993" w:rsidRPr="00690740" w:rsidRDefault="00246993" w:rsidP="00B21029">
      <w:pPr>
        <w:spacing w:after="0"/>
        <w:jc w:val="both"/>
        <w:rPr>
          <w:rFonts w:cstheme="minorHAnsi"/>
          <w:color w:val="000000" w:themeColor="text1"/>
          <w:spacing w:val="2"/>
          <w:sz w:val="24"/>
          <w:szCs w:val="24"/>
          <w:shd w:val="clear" w:color="auto" w:fill="FFFFFF"/>
        </w:rPr>
      </w:pPr>
    </w:p>
    <w:p w14:paraId="523B3291" w14:textId="5E6C0D10" w:rsidR="00690740" w:rsidRPr="00690740" w:rsidRDefault="00690740" w:rsidP="00B21029">
      <w:pPr>
        <w:pStyle w:val="NormalWeb"/>
        <w:shd w:val="clear" w:color="auto" w:fill="FFFFFF"/>
        <w:spacing w:before="0" w:beforeAutospacing="0" w:after="0" w:afterAutospacing="0"/>
        <w:jc w:val="both"/>
        <w:rPr>
          <w:rFonts w:asciiTheme="minorHAnsi" w:eastAsiaTheme="minorEastAsia" w:hAnsiTheme="minorHAnsi" w:cstheme="minorHAnsi"/>
          <w:color w:val="000000" w:themeColor="text1"/>
          <w:spacing w:val="2"/>
          <w:shd w:val="clear" w:color="auto" w:fill="FFFFFF"/>
        </w:rPr>
      </w:pPr>
      <w:r w:rsidRPr="00690740">
        <w:rPr>
          <w:rFonts w:asciiTheme="minorHAnsi" w:eastAsiaTheme="minorEastAsia" w:hAnsiTheme="minorHAnsi" w:cstheme="minorHAnsi"/>
          <w:color w:val="000000" w:themeColor="text1"/>
          <w:spacing w:val="2"/>
          <w:shd w:val="clear" w:color="auto" w:fill="FFFFFF"/>
        </w:rPr>
        <w:t xml:space="preserve">In one trip to the gas station, you can pump 330 kilowatt-hours of energy into a tank commonly holding 10 or more gallons. </w:t>
      </w:r>
      <w:r w:rsidR="00E72E8F">
        <w:rPr>
          <w:rFonts w:asciiTheme="minorHAnsi" w:eastAsiaTheme="minorEastAsia" w:hAnsiTheme="minorHAnsi" w:cstheme="minorHAnsi"/>
          <w:color w:val="000000" w:themeColor="text1"/>
          <w:spacing w:val="2"/>
          <w:shd w:val="clear" w:color="auto" w:fill="FFFFFF"/>
        </w:rPr>
        <w:t xml:space="preserve"> </w:t>
      </w:r>
      <w:r w:rsidRPr="00690740">
        <w:rPr>
          <w:rFonts w:asciiTheme="minorHAnsi" w:eastAsiaTheme="minorEastAsia" w:hAnsiTheme="minorHAnsi" w:cstheme="minorHAnsi"/>
          <w:color w:val="000000" w:themeColor="text1"/>
          <w:spacing w:val="2"/>
          <w:shd w:val="clear" w:color="auto" w:fill="FFFFFF"/>
        </w:rPr>
        <w:t xml:space="preserve">Fortunately, it takes hours and not days to recharge an electric car, because it's much more efficient. </w:t>
      </w:r>
      <w:r w:rsidR="00E72E8F">
        <w:rPr>
          <w:rFonts w:asciiTheme="minorHAnsi" w:eastAsiaTheme="minorEastAsia" w:hAnsiTheme="minorHAnsi" w:cstheme="minorHAnsi"/>
          <w:color w:val="000000" w:themeColor="text1"/>
          <w:spacing w:val="2"/>
          <w:shd w:val="clear" w:color="auto" w:fill="FFFFFF"/>
        </w:rPr>
        <w:t>C</w:t>
      </w:r>
      <w:r w:rsidRPr="00690740">
        <w:rPr>
          <w:rFonts w:asciiTheme="minorHAnsi" w:eastAsiaTheme="minorEastAsia" w:hAnsiTheme="minorHAnsi" w:cstheme="minorHAnsi"/>
          <w:color w:val="000000" w:themeColor="text1"/>
          <w:spacing w:val="2"/>
          <w:shd w:val="clear" w:color="auto" w:fill="FFFFFF"/>
        </w:rPr>
        <w:t>harging up at home means n</w:t>
      </w:r>
      <w:r w:rsidR="00E72E8F">
        <w:rPr>
          <w:rFonts w:asciiTheme="minorHAnsi" w:eastAsiaTheme="minorEastAsia" w:hAnsiTheme="minorHAnsi" w:cstheme="minorHAnsi"/>
          <w:color w:val="000000" w:themeColor="text1"/>
          <w:spacing w:val="2"/>
          <w:shd w:val="clear" w:color="auto" w:fill="FFFFFF"/>
        </w:rPr>
        <w:t xml:space="preserve">ever going to a gas station </w:t>
      </w:r>
      <w:r w:rsidRPr="00690740">
        <w:rPr>
          <w:rFonts w:asciiTheme="minorHAnsi" w:eastAsiaTheme="minorEastAsia" w:hAnsiTheme="minorHAnsi" w:cstheme="minorHAnsi"/>
          <w:color w:val="000000" w:themeColor="text1"/>
          <w:spacing w:val="2"/>
          <w:shd w:val="clear" w:color="auto" w:fill="FFFFFF"/>
        </w:rPr>
        <w:t>and electric cars require almost none of the maintenance, like oil changes and emissions checks, that internal combustion cars require.</w:t>
      </w:r>
    </w:p>
    <w:p w14:paraId="388E70F8" w14:textId="77777777" w:rsidR="00E72E8F" w:rsidRDefault="00E72E8F" w:rsidP="00B21029">
      <w:pPr>
        <w:spacing w:after="0"/>
        <w:jc w:val="both"/>
        <w:rPr>
          <w:rFonts w:cstheme="minorHAnsi"/>
          <w:color w:val="000000" w:themeColor="text1"/>
          <w:spacing w:val="2"/>
          <w:sz w:val="24"/>
          <w:szCs w:val="24"/>
          <w:shd w:val="clear" w:color="auto" w:fill="FFFFFF"/>
        </w:rPr>
      </w:pPr>
    </w:p>
    <w:p w14:paraId="2F6257B3" w14:textId="2BEEC3FF" w:rsidR="00246993" w:rsidRDefault="00690740" w:rsidP="00B21029">
      <w:pPr>
        <w:spacing w:after="0"/>
        <w:jc w:val="both"/>
        <w:rPr>
          <w:rFonts w:cstheme="minorHAnsi"/>
          <w:color w:val="000000" w:themeColor="text1"/>
          <w:spacing w:val="2"/>
          <w:sz w:val="24"/>
          <w:szCs w:val="24"/>
          <w:shd w:val="clear" w:color="auto" w:fill="FFFFFF"/>
        </w:rPr>
      </w:pPr>
      <w:r w:rsidRPr="00690740">
        <w:rPr>
          <w:rFonts w:cstheme="minorHAnsi"/>
          <w:color w:val="000000" w:themeColor="text1"/>
          <w:spacing w:val="2"/>
          <w:sz w:val="24"/>
          <w:szCs w:val="24"/>
          <w:shd w:val="clear" w:color="auto" w:fill="FFFFFF"/>
        </w:rPr>
        <w:t xml:space="preserve">Electric cars have no tailpipe </w:t>
      </w:r>
      <w:r w:rsidR="00A544A9" w:rsidRPr="00690740">
        <w:rPr>
          <w:rFonts w:cstheme="minorHAnsi"/>
          <w:color w:val="000000" w:themeColor="text1"/>
          <w:spacing w:val="2"/>
          <w:sz w:val="24"/>
          <w:szCs w:val="24"/>
          <w:shd w:val="clear" w:color="auto" w:fill="FFFFFF"/>
        </w:rPr>
        <w:t>emissions;</w:t>
      </w:r>
      <w:r w:rsidRPr="00690740">
        <w:rPr>
          <w:rFonts w:cstheme="minorHAnsi"/>
          <w:color w:val="000000" w:themeColor="text1"/>
          <w:spacing w:val="2"/>
          <w:sz w:val="24"/>
          <w:szCs w:val="24"/>
          <w:shd w:val="clear" w:color="auto" w:fill="FFFFFF"/>
        </w:rPr>
        <w:t xml:space="preserve"> gasoline cars produce greenhouse gases and pollution</w:t>
      </w:r>
      <w:r w:rsidR="003F4C94">
        <w:rPr>
          <w:rFonts w:cstheme="minorHAnsi"/>
          <w:color w:val="000000" w:themeColor="text1"/>
          <w:spacing w:val="2"/>
          <w:sz w:val="24"/>
          <w:szCs w:val="24"/>
          <w:shd w:val="clear" w:color="auto" w:fill="FFFFFF"/>
        </w:rPr>
        <w:t>.</w:t>
      </w:r>
    </w:p>
    <w:p w14:paraId="2E2B96F7" w14:textId="1B90FBD8" w:rsidR="00E72E8F" w:rsidRDefault="00E72E8F" w:rsidP="00B21029">
      <w:pPr>
        <w:spacing w:after="0"/>
        <w:jc w:val="both"/>
        <w:rPr>
          <w:rFonts w:cstheme="minorHAnsi"/>
          <w:color w:val="000000" w:themeColor="text1"/>
          <w:spacing w:val="2"/>
          <w:sz w:val="24"/>
          <w:szCs w:val="24"/>
          <w:shd w:val="clear" w:color="auto" w:fill="FFFFFF"/>
        </w:rPr>
      </w:pPr>
    </w:p>
    <w:p w14:paraId="241A4524" w14:textId="771114DB" w:rsidR="00E72E8F" w:rsidRPr="00690740" w:rsidRDefault="00E72E8F" w:rsidP="00B21029">
      <w:pPr>
        <w:spacing w:after="0"/>
        <w:jc w:val="both"/>
        <w:rPr>
          <w:rFonts w:cstheme="minorHAnsi"/>
          <w:color w:val="000000" w:themeColor="text1"/>
          <w:spacing w:val="2"/>
          <w:sz w:val="24"/>
          <w:szCs w:val="24"/>
          <w:shd w:val="clear" w:color="auto" w:fill="FFFFFF"/>
        </w:rPr>
      </w:pPr>
      <w:r>
        <w:rPr>
          <w:rFonts w:cstheme="minorHAnsi"/>
          <w:color w:val="000000" w:themeColor="text1"/>
          <w:spacing w:val="2"/>
          <w:sz w:val="24"/>
          <w:szCs w:val="24"/>
          <w:shd w:val="clear" w:color="auto" w:fill="FFFFFF"/>
        </w:rPr>
        <w:t>Electric cars cost about 2 cents to run and gasoline cars cost 12 cents or more.</w:t>
      </w:r>
    </w:p>
    <w:p w14:paraId="32C7369F" w14:textId="77777777" w:rsidR="00246993" w:rsidRDefault="00246993" w:rsidP="0006112F">
      <w:pPr>
        <w:spacing w:after="0"/>
        <w:rPr>
          <w:rFonts w:eastAsiaTheme="majorEastAsia" w:cstheme="minorHAnsi"/>
          <w:color w:val="0070C0"/>
          <w:sz w:val="28"/>
          <w:szCs w:val="28"/>
        </w:rPr>
      </w:pPr>
    </w:p>
    <w:p w14:paraId="3A78294F" w14:textId="2CAE38D6" w:rsidR="004C204A" w:rsidRPr="000E0CEB" w:rsidRDefault="0006112F" w:rsidP="0006112F">
      <w:pPr>
        <w:spacing w:after="0"/>
        <w:rPr>
          <w:rFonts w:eastAsiaTheme="majorEastAsia" w:cstheme="minorHAnsi"/>
          <w:color w:val="0070C0"/>
          <w:sz w:val="28"/>
          <w:szCs w:val="28"/>
        </w:rPr>
      </w:pPr>
      <w:r w:rsidRPr="000E0CEB">
        <w:rPr>
          <w:rFonts w:eastAsiaTheme="majorEastAsia" w:cstheme="minorHAnsi"/>
          <w:color w:val="0070C0"/>
          <w:sz w:val="28"/>
          <w:szCs w:val="28"/>
        </w:rPr>
        <w:t>Source: https://www.cooltheearth.org/facts/</w:t>
      </w:r>
    </w:p>
    <w:p w14:paraId="7BD4B5B1" w14:textId="6391C290" w:rsidR="0006112F" w:rsidRDefault="0006112F" w:rsidP="0006112F">
      <w:pPr>
        <w:spacing w:after="0"/>
        <w:rPr>
          <w:rFonts w:ascii="Calibri" w:hAnsi="Calibri" w:cs="Calibri"/>
          <w:sz w:val="24"/>
          <w:szCs w:val="24"/>
        </w:rPr>
      </w:pPr>
    </w:p>
    <w:p w14:paraId="69E1F15E" w14:textId="2147C5EF" w:rsidR="0006112F" w:rsidRPr="0034190B" w:rsidRDefault="00194626"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t>Today's technology uses electric motors with instant reaction and quick response to changes in traffic.</w:t>
      </w:r>
    </w:p>
    <w:p w14:paraId="5981324C" w14:textId="21EBA73B" w:rsidR="00194626" w:rsidRPr="0034190B" w:rsidRDefault="00194626" w:rsidP="00887907">
      <w:pPr>
        <w:spacing w:after="0"/>
        <w:jc w:val="both"/>
        <w:rPr>
          <w:rFonts w:cstheme="minorHAnsi"/>
          <w:color w:val="000000" w:themeColor="text1"/>
          <w:spacing w:val="2"/>
          <w:sz w:val="24"/>
          <w:szCs w:val="24"/>
          <w:shd w:val="clear" w:color="auto" w:fill="FFFFFF"/>
        </w:rPr>
      </w:pPr>
    </w:p>
    <w:p w14:paraId="687B4558" w14:textId="315FFB7A" w:rsidR="00194626" w:rsidRPr="0034190B" w:rsidRDefault="00194626"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t>EVs are smart vehicles. Onboard computers and cameras offer greater safety features than old cars on the road. Autonomous features are many, including blind spot warnings and crash-avoidance. All drivers, new and experienced, deserve such protection.</w:t>
      </w:r>
    </w:p>
    <w:p w14:paraId="3821B6FB" w14:textId="274629D4" w:rsidR="007229AE" w:rsidRPr="0034190B" w:rsidRDefault="007229AE" w:rsidP="00887907">
      <w:pPr>
        <w:pStyle w:val="NormalWeb"/>
        <w:shd w:val="clear" w:color="auto" w:fill="FFFFFF"/>
        <w:jc w:val="both"/>
        <w:rPr>
          <w:rFonts w:asciiTheme="minorHAnsi" w:hAnsiTheme="minorHAnsi" w:cstheme="minorHAnsi"/>
          <w:color w:val="000000" w:themeColor="text1"/>
          <w:spacing w:val="2"/>
        </w:rPr>
      </w:pPr>
      <w:r w:rsidRPr="0034190B">
        <w:rPr>
          <w:rFonts w:asciiTheme="minorHAnsi" w:hAnsiTheme="minorHAnsi" w:cstheme="minorHAnsi"/>
          <w:color w:val="000000" w:themeColor="text1"/>
          <w:spacing w:val="2"/>
        </w:rPr>
        <w:t xml:space="preserve">Range can play a big role in deciding what EV is right for you. For longer trips, </w:t>
      </w:r>
      <w:r w:rsidR="003C79B6" w:rsidRPr="0034190B">
        <w:rPr>
          <w:rFonts w:asciiTheme="minorHAnsi" w:hAnsiTheme="minorHAnsi" w:cstheme="minorHAnsi"/>
          <w:color w:val="000000" w:themeColor="text1"/>
          <w:spacing w:val="2"/>
        </w:rPr>
        <w:t>some</w:t>
      </w:r>
      <w:r w:rsidRPr="0034190B">
        <w:rPr>
          <w:rFonts w:asciiTheme="minorHAnsi" w:hAnsiTheme="minorHAnsi" w:cstheme="minorHAnsi"/>
          <w:color w:val="000000" w:themeColor="text1"/>
          <w:spacing w:val="2"/>
        </w:rPr>
        <w:t xml:space="preserve"> EVs go hundreds of miles without a charge.</w:t>
      </w:r>
    </w:p>
    <w:p w14:paraId="2E024E02" w14:textId="4BBA7C71" w:rsidR="007229AE" w:rsidRPr="0034190B" w:rsidRDefault="003C79B6"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t xml:space="preserve">EV drivers can enjoy the ease and convenience of charging at home. </w:t>
      </w:r>
    </w:p>
    <w:p w14:paraId="4C44D6B0" w14:textId="03A3C058" w:rsidR="003C79B6" w:rsidRPr="0034190B" w:rsidRDefault="003C79B6" w:rsidP="00887907">
      <w:pPr>
        <w:spacing w:after="0"/>
        <w:jc w:val="both"/>
        <w:rPr>
          <w:rFonts w:cstheme="minorHAnsi"/>
          <w:color w:val="000000" w:themeColor="text1"/>
          <w:spacing w:val="2"/>
          <w:sz w:val="24"/>
          <w:szCs w:val="24"/>
          <w:shd w:val="clear" w:color="auto" w:fill="FFFFFF"/>
        </w:rPr>
      </w:pPr>
    </w:p>
    <w:p w14:paraId="3C16A7DE" w14:textId="2C46AB8B" w:rsidR="003C79B6" w:rsidRPr="0034190B" w:rsidRDefault="003C79B6"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t>Charging stations may not be as visible as gas stations, but there are many. </w:t>
      </w:r>
    </w:p>
    <w:p w14:paraId="2E2FCEFC" w14:textId="34946201" w:rsidR="003C79B6" w:rsidRPr="0034190B" w:rsidRDefault="003C79B6" w:rsidP="00887907">
      <w:pPr>
        <w:spacing w:after="0"/>
        <w:jc w:val="both"/>
        <w:rPr>
          <w:rFonts w:cstheme="minorHAnsi"/>
          <w:color w:val="000000" w:themeColor="text1"/>
          <w:spacing w:val="2"/>
          <w:sz w:val="24"/>
          <w:szCs w:val="24"/>
          <w:shd w:val="clear" w:color="auto" w:fill="FFFFFF"/>
        </w:rPr>
      </w:pPr>
    </w:p>
    <w:p w14:paraId="3B8089B8" w14:textId="27031266" w:rsidR="003C79B6" w:rsidRPr="0034190B" w:rsidRDefault="007252C3"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t>Driving an EV on green power reduces your carbon footprint by 50%.</w:t>
      </w:r>
    </w:p>
    <w:p w14:paraId="3BE5AC85" w14:textId="0C42A304" w:rsidR="007252C3" w:rsidRPr="0034190B" w:rsidRDefault="007252C3" w:rsidP="00887907">
      <w:pPr>
        <w:spacing w:after="0"/>
        <w:jc w:val="both"/>
        <w:rPr>
          <w:rFonts w:cstheme="minorHAnsi"/>
          <w:color w:val="000000" w:themeColor="text1"/>
          <w:spacing w:val="2"/>
          <w:sz w:val="24"/>
          <w:szCs w:val="24"/>
          <w:shd w:val="clear" w:color="auto" w:fill="FFFFFF"/>
        </w:rPr>
      </w:pPr>
    </w:p>
    <w:p w14:paraId="737482F4" w14:textId="09C4796C" w:rsidR="007252C3" w:rsidRPr="0034190B" w:rsidRDefault="007252C3" w:rsidP="00307B86">
      <w:pPr>
        <w:spacing w:after="0"/>
        <w:rPr>
          <w:rFonts w:cstheme="minorHAnsi"/>
          <w:color w:val="000000" w:themeColor="text1"/>
          <w:spacing w:val="2"/>
          <w:sz w:val="24"/>
          <w:szCs w:val="24"/>
          <w:shd w:val="clear" w:color="auto" w:fill="FFFFFF"/>
        </w:rPr>
      </w:pPr>
      <w:r w:rsidRPr="0034190B">
        <w:rPr>
          <w:rStyle w:val="Strong"/>
          <w:rFonts w:cstheme="minorHAnsi"/>
          <w:color w:val="000000" w:themeColor="text1"/>
          <w:spacing w:val="2"/>
          <w:sz w:val="24"/>
          <w:szCs w:val="24"/>
          <w:shd w:val="clear" w:color="auto" w:fill="FFFFFF"/>
        </w:rPr>
        <w:t>Myth</w:t>
      </w:r>
      <w:r w:rsidRPr="0034190B">
        <w:rPr>
          <w:rFonts w:cstheme="minorHAnsi"/>
          <w:color w:val="000000" w:themeColor="text1"/>
          <w:spacing w:val="2"/>
          <w:sz w:val="24"/>
          <w:szCs w:val="24"/>
          <w:shd w:val="clear" w:color="auto" w:fill="FFFFFF"/>
        </w:rPr>
        <w:t>: Driving my gas car creates less carbon than buying and driving a new EV. </w:t>
      </w:r>
      <w:r w:rsidRPr="0034190B">
        <w:rPr>
          <w:rFonts w:cstheme="minorHAnsi"/>
          <w:color w:val="000000" w:themeColor="text1"/>
          <w:spacing w:val="2"/>
          <w:sz w:val="24"/>
          <w:szCs w:val="24"/>
        </w:rPr>
        <w:br/>
      </w:r>
      <w:r w:rsidRPr="0034190B">
        <w:rPr>
          <w:rStyle w:val="Strong"/>
          <w:rFonts w:cstheme="minorHAnsi"/>
          <w:color w:val="000000" w:themeColor="text1"/>
          <w:spacing w:val="2"/>
          <w:sz w:val="24"/>
          <w:szCs w:val="24"/>
          <w:shd w:val="clear" w:color="auto" w:fill="FFFFFF"/>
        </w:rPr>
        <w:t>Fact</w:t>
      </w:r>
      <w:r w:rsidRPr="0034190B">
        <w:rPr>
          <w:rFonts w:cstheme="minorHAnsi"/>
          <w:color w:val="000000" w:themeColor="text1"/>
          <w:spacing w:val="2"/>
          <w:sz w:val="24"/>
          <w:szCs w:val="24"/>
          <w:shd w:val="clear" w:color="auto" w:fill="FFFFFF"/>
        </w:rPr>
        <w:t xml:space="preserve">: Manufacturing and driving an EV has less, much less, carbon than continuing to drive a gas car. </w:t>
      </w:r>
    </w:p>
    <w:p w14:paraId="7C0F4825" w14:textId="1961EF08" w:rsidR="00243431" w:rsidRDefault="00243431">
      <w:pPr>
        <w:rPr>
          <w:rFonts w:cstheme="minorHAnsi"/>
          <w:color w:val="000000" w:themeColor="text1"/>
          <w:spacing w:val="2"/>
          <w:sz w:val="24"/>
          <w:szCs w:val="24"/>
          <w:shd w:val="clear" w:color="auto" w:fill="FFFFFF"/>
        </w:rPr>
      </w:pPr>
      <w:r>
        <w:rPr>
          <w:rFonts w:cstheme="minorHAnsi"/>
          <w:color w:val="000000" w:themeColor="text1"/>
          <w:spacing w:val="2"/>
          <w:sz w:val="24"/>
          <w:szCs w:val="24"/>
          <w:shd w:val="clear" w:color="auto" w:fill="FFFFFF"/>
        </w:rPr>
        <w:br w:type="page"/>
      </w:r>
    </w:p>
    <w:p w14:paraId="51B3269D" w14:textId="2E9B1A14" w:rsidR="00412A43" w:rsidRPr="0034190B" w:rsidRDefault="00412A43" w:rsidP="00887907">
      <w:pPr>
        <w:spacing w:after="0"/>
        <w:jc w:val="both"/>
        <w:rPr>
          <w:rFonts w:cstheme="minorHAnsi"/>
          <w:color w:val="000000" w:themeColor="text1"/>
          <w:spacing w:val="2"/>
          <w:sz w:val="24"/>
          <w:szCs w:val="24"/>
          <w:shd w:val="clear" w:color="auto" w:fill="FFFFFF"/>
        </w:rPr>
      </w:pPr>
      <w:r w:rsidRPr="0034190B">
        <w:rPr>
          <w:rFonts w:cstheme="minorHAnsi"/>
          <w:color w:val="000000" w:themeColor="text1"/>
          <w:spacing w:val="2"/>
          <w:sz w:val="24"/>
          <w:szCs w:val="24"/>
          <w:shd w:val="clear" w:color="auto" w:fill="FFFFFF"/>
        </w:rPr>
        <w:lastRenderedPageBreak/>
        <w:t>When it comes to total cost of ownership, EVs come in miles ahead of traditional cars. Electricity rates can be 1/2 of gasoline and historically are more stable than oil. There are few moving parts in EVs resulting in very little maintenance aside from tires and windshield wipers. Most maintenance comes as free software updates.</w:t>
      </w:r>
    </w:p>
    <w:p w14:paraId="3CE35B6F" w14:textId="10AADEFA" w:rsidR="00412A43" w:rsidRPr="00AB0463" w:rsidRDefault="00412A43" w:rsidP="00887907">
      <w:pPr>
        <w:spacing w:after="0"/>
        <w:jc w:val="both"/>
        <w:rPr>
          <w:rFonts w:cstheme="minorHAnsi"/>
          <w:color w:val="000000" w:themeColor="text1"/>
          <w:spacing w:val="2"/>
          <w:sz w:val="18"/>
          <w:szCs w:val="24"/>
          <w:shd w:val="clear" w:color="auto" w:fill="FFFFFF"/>
        </w:rPr>
      </w:pPr>
    </w:p>
    <w:p w14:paraId="0638E7FA" w14:textId="43AAC98D" w:rsidR="00412A43" w:rsidRPr="0034190B" w:rsidRDefault="00142E00" w:rsidP="00887907">
      <w:pPr>
        <w:spacing w:after="0"/>
        <w:jc w:val="both"/>
        <w:rPr>
          <w:rFonts w:cstheme="minorHAnsi"/>
          <w:color w:val="000000" w:themeColor="text1"/>
          <w:spacing w:val="2"/>
          <w:sz w:val="24"/>
          <w:szCs w:val="24"/>
          <w:shd w:val="clear" w:color="auto" w:fill="FFFFFF"/>
        </w:rPr>
      </w:pPr>
      <w:r>
        <w:rPr>
          <w:rFonts w:cstheme="minorHAnsi"/>
          <w:color w:val="000000" w:themeColor="text1"/>
          <w:spacing w:val="2"/>
          <w:sz w:val="24"/>
          <w:szCs w:val="24"/>
          <w:shd w:val="clear" w:color="auto" w:fill="FFFFFF"/>
        </w:rPr>
        <w:t>When charging</w:t>
      </w:r>
      <w:r w:rsidR="00412A43" w:rsidRPr="0034190B">
        <w:rPr>
          <w:rFonts w:cstheme="minorHAnsi"/>
          <w:color w:val="000000" w:themeColor="text1"/>
          <w:spacing w:val="2"/>
          <w:sz w:val="24"/>
          <w:szCs w:val="24"/>
          <w:shd w:val="clear" w:color="auto" w:fill="FFFFFF"/>
        </w:rPr>
        <w:t xml:space="preserve"> your EV at home, your electricity cost will likely be only half your current gasoline expense! In addition, electricity prices are much more stable and rooftop solar provides even more savings.</w:t>
      </w:r>
    </w:p>
    <w:p w14:paraId="0E3F33EB" w14:textId="404F28E7" w:rsidR="00412A43" w:rsidRPr="00AB0463" w:rsidRDefault="00412A43" w:rsidP="00887907">
      <w:pPr>
        <w:spacing w:after="0"/>
        <w:jc w:val="both"/>
        <w:rPr>
          <w:rFonts w:cstheme="minorHAnsi"/>
          <w:color w:val="000000" w:themeColor="text1"/>
          <w:spacing w:val="2"/>
          <w:sz w:val="18"/>
          <w:szCs w:val="24"/>
          <w:shd w:val="clear" w:color="auto" w:fill="FFFFFF"/>
        </w:rPr>
      </w:pPr>
    </w:p>
    <w:p w14:paraId="37E0FB90" w14:textId="378C46C2" w:rsidR="00412A43" w:rsidRPr="0034190B" w:rsidRDefault="00205729" w:rsidP="00887907">
      <w:pPr>
        <w:spacing w:after="0"/>
        <w:jc w:val="both"/>
        <w:rPr>
          <w:rStyle w:val="Emphasis"/>
          <w:rFonts w:cstheme="minorHAnsi"/>
          <w:bCs/>
          <w:i w:val="0"/>
          <w:color w:val="000000" w:themeColor="text1"/>
          <w:spacing w:val="2"/>
          <w:sz w:val="24"/>
          <w:szCs w:val="24"/>
          <w:shd w:val="clear" w:color="auto" w:fill="FFFFFF"/>
        </w:rPr>
      </w:pPr>
      <w:r w:rsidRPr="0034190B">
        <w:rPr>
          <w:rStyle w:val="Emphasis"/>
          <w:rFonts w:cstheme="minorHAnsi"/>
          <w:bCs/>
          <w:i w:val="0"/>
          <w:color w:val="000000" w:themeColor="text1"/>
          <w:spacing w:val="2"/>
          <w:sz w:val="24"/>
          <w:szCs w:val="24"/>
          <w:shd w:val="clear" w:color="auto" w:fill="FFFFFF"/>
        </w:rPr>
        <w:t>Electric vehicles, also known as “plug-ins,” are either 100% battery or electric combined with a gas range extension. 100% battery vehicles are the most advanced driving solution—they go far and are emissions-free.  If a pure electric vehicle just cannot meet your needs, a plug-in hybrid offers a good option by mixing some electric-only miles with a gas range extender for longer trips.  When car shopping, always ask for the vehicles that plug in.</w:t>
      </w:r>
    </w:p>
    <w:p w14:paraId="1B834EA1" w14:textId="69ECF418" w:rsidR="00205729" w:rsidRPr="00AB0463" w:rsidRDefault="00205729" w:rsidP="00887907">
      <w:pPr>
        <w:spacing w:after="0"/>
        <w:jc w:val="both"/>
        <w:rPr>
          <w:rStyle w:val="Emphasis"/>
          <w:rFonts w:cstheme="minorHAnsi"/>
          <w:b/>
          <w:bCs/>
          <w:color w:val="000000" w:themeColor="text1"/>
          <w:spacing w:val="2"/>
          <w:sz w:val="18"/>
          <w:szCs w:val="24"/>
          <w:shd w:val="clear" w:color="auto" w:fill="FFFFFF"/>
        </w:rPr>
      </w:pPr>
    </w:p>
    <w:p w14:paraId="5C3E567A" w14:textId="44CAAF53" w:rsidR="001C0335" w:rsidRPr="0034190B" w:rsidRDefault="001C0335" w:rsidP="00887907">
      <w:pPr>
        <w:spacing w:after="0"/>
        <w:jc w:val="both"/>
        <w:rPr>
          <w:rFonts w:cstheme="minorHAnsi"/>
          <w:b/>
          <w:bCs/>
          <w:color w:val="000000" w:themeColor="text1"/>
          <w:spacing w:val="2"/>
          <w:sz w:val="24"/>
          <w:szCs w:val="24"/>
          <w:shd w:val="clear" w:color="auto" w:fill="FFFFFF"/>
        </w:rPr>
      </w:pPr>
      <w:r w:rsidRPr="0034190B">
        <w:rPr>
          <w:rFonts w:cstheme="minorHAnsi"/>
          <w:b/>
          <w:bCs/>
          <w:color w:val="000000" w:themeColor="text1"/>
          <w:spacing w:val="2"/>
          <w:sz w:val="24"/>
          <w:szCs w:val="24"/>
          <w:shd w:val="clear" w:color="auto" w:fill="FFFFFF"/>
        </w:rPr>
        <w:t xml:space="preserve">How much will it cost to buy and drive an EV? </w:t>
      </w:r>
      <w:r w:rsidRPr="0034190B">
        <w:rPr>
          <w:rFonts w:cstheme="minorHAnsi"/>
          <w:color w:val="000000" w:themeColor="text1"/>
          <w:spacing w:val="2"/>
          <w:sz w:val="24"/>
          <w:szCs w:val="24"/>
          <w:shd w:val="clear" w:color="auto" w:fill="FFFFFF"/>
        </w:rPr>
        <w:t xml:space="preserve">The total cost of ownership of an EV is lower than a similar model of gas car. When you purchase or lease an EV you can claim federal tax credits as well as state and utility rebates, often amounting to $10,000. Maintenance on an EV is significantly less because EV motors have few moving parts. No oil changes ever again! Fueling your EV with 100% renewable energy, costs about 60% less than gasoline. </w:t>
      </w:r>
    </w:p>
    <w:p w14:paraId="1830E802" w14:textId="77777777" w:rsidR="001C0335" w:rsidRPr="00AB0463" w:rsidRDefault="001C0335" w:rsidP="00887907">
      <w:pPr>
        <w:spacing w:after="0"/>
        <w:jc w:val="both"/>
        <w:rPr>
          <w:rFonts w:cstheme="minorHAnsi"/>
          <w:color w:val="000000" w:themeColor="text1"/>
          <w:spacing w:val="2"/>
          <w:sz w:val="18"/>
          <w:szCs w:val="24"/>
          <w:shd w:val="clear" w:color="auto" w:fill="FFFFFF"/>
        </w:rPr>
      </w:pPr>
    </w:p>
    <w:p w14:paraId="06E976A9" w14:textId="4ED92BD2" w:rsidR="001C0335" w:rsidRPr="001C0335" w:rsidRDefault="001C0335" w:rsidP="00887907">
      <w:pPr>
        <w:spacing w:after="0" w:line="240" w:lineRule="auto"/>
        <w:jc w:val="both"/>
        <w:rPr>
          <w:rFonts w:eastAsia="Times New Roman" w:cstheme="minorHAnsi"/>
          <w:b/>
          <w:color w:val="000000" w:themeColor="text1"/>
          <w:sz w:val="24"/>
          <w:szCs w:val="24"/>
        </w:rPr>
      </w:pPr>
      <w:r w:rsidRPr="001C0335">
        <w:rPr>
          <w:rFonts w:eastAsia="Times New Roman" w:cstheme="minorHAnsi"/>
          <w:b/>
          <w:color w:val="000000" w:themeColor="text1"/>
          <w:sz w:val="24"/>
          <w:szCs w:val="24"/>
        </w:rPr>
        <w:t>Is it better for the environment to keep driving a gas-powered car or drive a newly manufactured EV?</w:t>
      </w:r>
      <w:r w:rsidR="00026976" w:rsidRPr="0034190B">
        <w:rPr>
          <w:rFonts w:eastAsia="Times New Roman" w:cstheme="minorHAnsi"/>
          <w:b/>
          <w:color w:val="000000" w:themeColor="text1"/>
          <w:sz w:val="24"/>
          <w:szCs w:val="24"/>
        </w:rPr>
        <w:t xml:space="preserve"> </w:t>
      </w:r>
      <w:r w:rsidRPr="001C0335">
        <w:rPr>
          <w:rFonts w:eastAsia="Times New Roman" w:cstheme="minorHAnsi"/>
          <w:color w:val="000000" w:themeColor="text1"/>
          <w:spacing w:val="2"/>
          <w:sz w:val="24"/>
          <w:szCs w:val="24"/>
        </w:rPr>
        <w:t>Driving an EV matters, really matters! EV driving is the single most important action you can take to reduce your carbon footprint, smog levels, and respiratory issues. No refineries, no pipelines.</w:t>
      </w:r>
      <w:r w:rsidR="00C5306C" w:rsidRPr="0034190B">
        <w:rPr>
          <w:rFonts w:eastAsia="Times New Roman" w:cstheme="minorHAnsi"/>
          <w:b/>
          <w:color w:val="000000" w:themeColor="text1"/>
          <w:sz w:val="24"/>
          <w:szCs w:val="24"/>
        </w:rPr>
        <w:t xml:space="preserve"> </w:t>
      </w:r>
      <w:r w:rsidRPr="001C0335">
        <w:rPr>
          <w:rFonts w:eastAsia="Times New Roman" w:cstheme="minorHAnsi"/>
          <w:color w:val="000000" w:themeColor="text1"/>
          <w:spacing w:val="2"/>
          <w:sz w:val="24"/>
          <w:szCs w:val="24"/>
        </w:rPr>
        <w:t>Drive an EV and breathe easy.</w:t>
      </w:r>
    </w:p>
    <w:p w14:paraId="12A7E4E1" w14:textId="1593524C" w:rsidR="001C0335" w:rsidRPr="00AB0463" w:rsidRDefault="001C0335" w:rsidP="00887907">
      <w:pPr>
        <w:spacing w:after="0"/>
        <w:jc w:val="both"/>
        <w:rPr>
          <w:rFonts w:eastAsiaTheme="majorEastAsia" w:cstheme="minorHAnsi"/>
          <w:color w:val="000000" w:themeColor="text1"/>
          <w:sz w:val="18"/>
          <w:szCs w:val="24"/>
        </w:rPr>
      </w:pPr>
    </w:p>
    <w:p w14:paraId="73D6A5D7" w14:textId="18C2E0B6" w:rsidR="001C0335" w:rsidRPr="001C0335" w:rsidRDefault="001C0335" w:rsidP="00887907">
      <w:pPr>
        <w:spacing w:after="0" w:line="240" w:lineRule="auto"/>
        <w:jc w:val="both"/>
        <w:rPr>
          <w:rFonts w:eastAsia="Times New Roman" w:cstheme="minorHAnsi"/>
          <w:b/>
          <w:color w:val="000000" w:themeColor="text1"/>
          <w:sz w:val="24"/>
          <w:szCs w:val="24"/>
        </w:rPr>
      </w:pPr>
      <w:r w:rsidRPr="001C0335">
        <w:rPr>
          <w:rFonts w:eastAsia="Times New Roman" w:cstheme="minorHAnsi"/>
          <w:b/>
          <w:color w:val="000000" w:themeColor="text1"/>
          <w:sz w:val="24"/>
          <w:szCs w:val="24"/>
        </w:rPr>
        <w:t>How far can I travel?</w:t>
      </w:r>
      <w:r w:rsidR="00EB370C" w:rsidRPr="0034190B">
        <w:rPr>
          <w:rFonts w:eastAsia="Times New Roman" w:cstheme="minorHAnsi"/>
          <w:b/>
          <w:color w:val="000000" w:themeColor="text1"/>
          <w:sz w:val="24"/>
          <w:szCs w:val="24"/>
        </w:rPr>
        <w:t xml:space="preserve"> </w:t>
      </w:r>
      <w:r w:rsidRPr="001C0335">
        <w:rPr>
          <w:rFonts w:eastAsia="Times New Roman" w:cstheme="minorHAnsi"/>
          <w:color w:val="000000" w:themeColor="text1"/>
          <w:spacing w:val="2"/>
          <w:sz w:val="24"/>
          <w:szCs w:val="24"/>
        </w:rPr>
        <w:t xml:space="preserve">EVs now offer a wide choice of how far you can on one charge. Battery prices have dropped a staggering 80% in the past six years resulting in a longer range and a lower price. Consider one of the models has over </w:t>
      </w:r>
      <w:r w:rsidR="00191766" w:rsidRPr="001C0335">
        <w:rPr>
          <w:rFonts w:eastAsia="Times New Roman" w:cstheme="minorHAnsi"/>
          <w:color w:val="000000" w:themeColor="text1"/>
          <w:spacing w:val="2"/>
          <w:sz w:val="24"/>
          <w:szCs w:val="24"/>
        </w:rPr>
        <w:t>200-mile</w:t>
      </w:r>
      <w:r w:rsidRPr="001C0335">
        <w:rPr>
          <w:rFonts w:eastAsia="Times New Roman" w:cstheme="minorHAnsi"/>
          <w:color w:val="000000" w:themeColor="text1"/>
          <w:spacing w:val="2"/>
          <w:sz w:val="24"/>
          <w:szCs w:val="24"/>
        </w:rPr>
        <w:t xml:space="preserve"> range </w:t>
      </w:r>
      <w:r w:rsidR="00293411" w:rsidRPr="001C0335">
        <w:rPr>
          <w:rFonts w:eastAsia="Times New Roman" w:cstheme="minorHAnsi"/>
          <w:color w:val="000000" w:themeColor="text1"/>
          <w:spacing w:val="2"/>
          <w:sz w:val="24"/>
          <w:szCs w:val="24"/>
        </w:rPr>
        <w:t xml:space="preserve">without </w:t>
      </w:r>
      <w:r w:rsidR="00191766" w:rsidRPr="001C0335">
        <w:rPr>
          <w:rFonts w:eastAsia="Times New Roman" w:cstheme="minorHAnsi"/>
          <w:color w:val="000000" w:themeColor="text1"/>
          <w:spacing w:val="2"/>
          <w:sz w:val="24"/>
          <w:szCs w:val="24"/>
        </w:rPr>
        <w:t>charging</w:t>
      </w:r>
      <w:r w:rsidR="00191766" w:rsidRPr="0034190B">
        <w:rPr>
          <w:rFonts w:eastAsia="Times New Roman" w:cstheme="minorHAnsi"/>
          <w:color w:val="000000" w:themeColor="text1"/>
          <w:spacing w:val="2"/>
          <w:sz w:val="24"/>
          <w:szCs w:val="24"/>
        </w:rPr>
        <w:t xml:space="preserve"> if</w:t>
      </w:r>
      <w:r w:rsidR="00293411" w:rsidRPr="0034190B">
        <w:rPr>
          <w:rFonts w:eastAsia="Times New Roman" w:cstheme="minorHAnsi"/>
          <w:color w:val="000000" w:themeColor="text1"/>
          <w:spacing w:val="2"/>
          <w:sz w:val="24"/>
          <w:szCs w:val="24"/>
        </w:rPr>
        <w:t xml:space="preserve"> you travel far regularly.</w:t>
      </w:r>
    </w:p>
    <w:p w14:paraId="0CA51F32" w14:textId="1556A2DF" w:rsidR="001C0335" w:rsidRPr="001C0335" w:rsidRDefault="008B5A2D" w:rsidP="00887907">
      <w:pPr>
        <w:shd w:val="clear" w:color="auto" w:fill="FFFFFF"/>
        <w:spacing w:before="240" w:after="240" w:line="240" w:lineRule="auto"/>
        <w:ind w:right="240"/>
        <w:jc w:val="both"/>
        <w:rPr>
          <w:rFonts w:eastAsia="Times New Roman" w:cstheme="minorHAnsi"/>
          <w:color w:val="000000" w:themeColor="text1"/>
          <w:spacing w:val="2"/>
          <w:sz w:val="24"/>
          <w:szCs w:val="24"/>
        </w:rPr>
      </w:pPr>
      <w:r>
        <w:rPr>
          <w:rFonts w:eastAsia="Times New Roman" w:cstheme="minorHAnsi"/>
          <w:color w:val="000000" w:themeColor="text1"/>
          <w:spacing w:val="2"/>
          <w:sz w:val="24"/>
          <w:szCs w:val="24"/>
        </w:rPr>
        <w:t xml:space="preserve">If your EV is </w:t>
      </w:r>
      <w:r w:rsidR="001C0335" w:rsidRPr="001C0335">
        <w:rPr>
          <w:rFonts w:eastAsia="Times New Roman" w:cstheme="minorHAnsi"/>
          <w:color w:val="000000" w:themeColor="text1"/>
          <w:spacing w:val="2"/>
          <w:sz w:val="24"/>
          <w:szCs w:val="24"/>
        </w:rPr>
        <w:t xml:space="preserve">primarily for around the town, nearly any EV will meet your needs. </w:t>
      </w:r>
      <w:r w:rsidRPr="001C0335">
        <w:rPr>
          <w:rFonts w:eastAsia="Times New Roman" w:cstheme="minorHAnsi"/>
          <w:color w:val="000000" w:themeColor="text1"/>
          <w:spacing w:val="2"/>
          <w:sz w:val="24"/>
          <w:szCs w:val="24"/>
        </w:rPr>
        <w:t>In addition</w:t>
      </w:r>
      <w:r w:rsidR="001C0335" w:rsidRPr="001C0335">
        <w:rPr>
          <w:rFonts w:eastAsia="Times New Roman" w:cstheme="minorHAnsi"/>
          <w:color w:val="000000" w:themeColor="text1"/>
          <w:spacing w:val="2"/>
          <w:sz w:val="24"/>
          <w:szCs w:val="24"/>
        </w:rPr>
        <w:t>, all EVs allow you to breeze through in the HOV lane.</w:t>
      </w:r>
    </w:p>
    <w:p w14:paraId="35AA7ED5" w14:textId="0DD9B871" w:rsidR="001C0335" w:rsidRPr="0034190B" w:rsidRDefault="001C0335" w:rsidP="00887907">
      <w:pPr>
        <w:shd w:val="clear" w:color="auto" w:fill="FFFFFF"/>
        <w:spacing w:before="240" w:after="0" w:line="240" w:lineRule="auto"/>
        <w:ind w:right="240"/>
        <w:jc w:val="both"/>
        <w:rPr>
          <w:rFonts w:eastAsia="Times New Roman" w:cstheme="minorHAnsi"/>
          <w:color w:val="000000" w:themeColor="text1"/>
          <w:spacing w:val="2"/>
          <w:sz w:val="24"/>
          <w:szCs w:val="24"/>
        </w:rPr>
      </w:pPr>
      <w:r w:rsidRPr="001C0335">
        <w:rPr>
          <w:rFonts w:eastAsia="Times New Roman" w:cstheme="minorHAnsi"/>
          <w:color w:val="000000" w:themeColor="text1"/>
          <w:spacing w:val="2"/>
          <w:sz w:val="24"/>
          <w:szCs w:val="24"/>
        </w:rPr>
        <w:t xml:space="preserve">If you want to charge while on the road, tens of thousands of charging stations can be found in </w:t>
      </w:r>
      <w:r w:rsidR="00EB370C" w:rsidRPr="0034190B">
        <w:rPr>
          <w:rFonts w:eastAsia="Times New Roman" w:cstheme="minorHAnsi"/>
          <w:color w:val="000000" w:themeColor="text1"/>
          <w:spacing w:val="2"/>
          <w:sz w:val="24"/>
          <w:szCs w:val="24"/>
        </w:rPr>
        <w:t>many areas</w:t>
      </w:r>
      <w:r w:rsidRPr="001C0335">
        <w:rPr>
          <w:rFonts w:eastAsia="Times New Roman" w:cstheme="minorHAnsi"/>
          <w:color w:val="000000" w:themeColor="text1"/>
          <w:spacing w:val="2"/>
          <w:sz w:val="24"/>
          <w:szCs w:val="24"/>
        </w:rPr>
        <w:t xml:space="preserve"> and beyond. Bet you did</w:t>
      </w:r>
      <w:r w:rsidR="00EB370C" w:rsidRPr="0034190B">
        <w:rPr>
          <w:rFonts w:eastAsia="Times New Roman" w:cstheme="minorHAnsi"/>
          <w:color w:val="000000" w:themeColor="text1"/>
          <w:spacing w:val="2"/>
          <w:sz w:val="24"/>
          <w:szCs w:val="24"/>
        </w:rPr>
        <w:t xml:space="preserve">n’t even know they were there! </w:t>
      </w:r>
    </w:p>
    <w:p w14:paraId="4FC8D89E" w14:textId="03477189" w:rsidR="001C0335" w:rsidRPr="00AB0463" w:rsidRDefault="001C0335" w:rsidP="00887907">
      <w:pPr>
        <w:spacing w:after="0"/>
        <w:jc w:val="both"/>
        <w:rPr>
          <w:rFonts w:eastAsiaTheme="majorEastAsia" w:cstheme="minorHAnsi"/>
          <w:color w:val="000000" w:themeColor="text1"/>
          <w:sz w:val="18"/>
          <w:szCs w:val="24"/>
        </w:rPr>
      </w:pPr>
    </w:p>
    <w:p w14:paraId="71187CC0" w14:textId="2ACCA045" w:rsidR="001C0335" w:rsidRPr="001C0335" w:rsidRDefault="001C0335" w:rsidP="00887907">
      <w:pPr>
        <w:spacing w:after="0" w:line="240" w:lineRule="auto"/>
        <w:jc w:val="both"/>
        <w:rPr>
          <w:rFonts w:eastAsia="Times New Roman" w:cstheme="minorHAnsi"/>
          <w:color w:val="000000" w:themeColor="text1"/>
          <w:sz w:val="24"/>
          <w:szCs w:val="24"/>
        </w:rPr>
      </w:pPr>
      <w:r w:rsidRPr="001C0335">
        <w:rPr>
          <w:rFonts w:eastAsia="Times New Roman" w:cstheme="minorHAnsi"/>
          <w:b/>
          <w:color w:val="000000" w:themeColor="text1"/>
          <w:sz w:val="24"/>
          <w:szCs w:val="24"/>
        </w:rPr>
        <w:t>How long will the battery last?</w:t>
      </w:r>
      <w:r w:rsidR="003E2381">
        <w:rPr>
          <w:rFonts w:eastAsia="Times New Roman" w:cstheme="minorHAnsi"/>
          <w:color w:val="000000" w:themeColor="text1"/>
          <w:sz w:val="24"/>
          <w:szCs w:val="24"/>
        </w:rPr>
        <w:t xml:space="preserve"> </w:t>
      </w:r>
      <w:r w:rsidRPr="001C0335">
        <w:rPr>
          <w:rFonts w:eastAsia="Times New Roman" w:cstheme="minorHAnsi"/>
          <w:color w:val="000000" w:themeColor="text1"/>
          <w:spacing w:val="2"/>
          <w:sz w:val="24"/>
          <w:szCs w:val="24"/>
        </w:rPr>
        <w:t>Most EV manufacturers provide a 100,000 warranty on the lithium ion battery Tens of thousands of drivers are reaching 150,000 miles with their original battery.</w:t>
      </w:r>
    </w:p>
    <w:p w14:paraId="4595DFDA" w14:textId="77777777" w:rsidR="00243431" w:rsidRDefault="001C0335" w:rsidP="00243431">
      <w:pPr>
        <w:shd w:val="clear" w:color="auto" w:fill="FFFFFF"/>
        <w:spacing w:before="240" w:after="240" w:line="240" w:lineRule="auto"/>
        <w:ind w:right="240"/>
        <w:jc w:val="both"/>
        <w:rPr>
          <w:rFonts w:eastAsia="Times New Roman" w:cstheme="minorHAnsi"/>
          <w:color w:val="000000" w:themeColor="text1"/>
          <w:spacing w:val="2"/>
          <w:sz w:val="24"/>
          <w:szCs w:val="24"/>
        </w:rPr>
      </w:pPr>
      <w:r w:rsidRPr="001C0335">
        <w:rPr>
          <w:rFonts w:eastAsia="Times New Roman" w:cstheme="minorHAnsi"/>
          <w:color w:val="000000" w:themeColor="text1"/>
          <w:spacing w:val="2"/>
          <w:sz w:val="24"/>
          <w:szCs w:val="24"/>
        </w:rPr>
        <w:t xml:space="preserve">Every maker of plug-in electric cars has a program to take back batteries when </w:t>
      </w:r>
      <w:r w:rsidR="00021DF3" w:rsidRPr="001C0335">
        <w:rPr>
          <w:rFonts w:eastAsia="Times New Roman" w:cstheme="minorHAnsi"/>
          <w:color w:val="000000" w:themeColor="text1"/>
          <w:spacing w:val="2"/>
          <w:sz w:val="24"/>
          <w:szCs w:val="24"/>
        </w:rPr>
        <w:t>they have</w:t>
      </w:r>
      <w:r w:rsidRPr="001C0335">
        <w:rPr>
          <w:rFonts w:eastAsia="Times New Roman" w:cstheme="minorHAnsi"/>
          <w:color w:val="000000" w:themeColor="text1"/>
          <w:spacing w:val="2"/>
          <w:sz w:val="24"/>
          <w:szCs w:val="24"/>
        </w:rPr>
        <w:t xml:space="preserve"> exceeded their useful life. Used batteries can be repurposed for secondary uses, such as storing energy for buildings, homeowners, and utilities. </w:t>
      </w:r>
    </w:p>
    <w:p w14:paraId="10A64C49" w14:textId="123991AA" w:rsidR="001C0335" w:rsidRPr="001C0335" w:rsidRDefault="000913D7" w:rsidP="00243431">
      <w:pPr>
        <w:shd w:val="clear" w:color="auto" w:fill="FFFFFF"/>
        <w:spacing w:before="240" w:after="240" w:line="240" w:lineRule="auto"/>
        <w:ind w:right="240"/>
        <w:jc w:val="both"/>
        <w:rPr>
          <w:rFonts w:eastAsia="Times New Roman" w:cstheme="minorHAnsi"/>
          <w:color w:val="000000" w:themeColor="text1"/>
          <w:spacing w:val="2"/>
          <w:sz w:val="24"/>
          <w:szCs w:val="24"/>
        </w:rPr>
      </w:pPr>
      <w:r w:rsidRPr="001C0335">
        <w:rPr>
          <w:rFonts w:eastAsia="Times New Roman" w:cstheme="minorHAnsi"/>
          <w:color w:val="000000" w:themeColor="text1"/>
          <w:spacing w:val="2"/>
          <w:sz w:val="24"/>
          <w:szCs w:val="24"/>
        </w:rPr>
        <w:t>Do not</w:t>
      </w:r>
      <w:r w:rsidR="001C0335" w:rsidRPr="001C0335">
        <w:rPr>
          <w:rFonts w:eastAsia="Times New Roman" w:cstheme="minorHAnsi"/>
          <w:color w:val="000000" w:themeColor="text1"/>
          <w:spacing w:val="2"/>
          <w:sz w:val="24"/>
          <w:szCs w:val="24"/>
        </w:rPr>
        <w:t xml:space="preserve"> let battery worries stop you from driving electric. Lease an EV and know that the battery will have a long life powering your car.</w:t>
      </w:r>
    </w:p>
    <w:p w14:paraId="18154691" w14:textId="487181B4" w:rsidR="001C0335" w:rsidRPr="000E0CEB" w:rsidRDefault="005352F7" w:rsidP="0006112F">
      <w:pPr>
        <w:spacing w:after="0"/>
        <w:rPr>
          <w:rFonts w:eastAsiaTheme="majorEastAsia" w:cstheme="minorHAnsi"/>
          <w:color w:val="0070C0"/>
          <w:sz w:val="28"/>
          <w:szCs w:val="28"/>
        </w:rPr>
      </w:pPr>
      <w:r w:rsidRPr="000E0CEB">
        <w:rPr>
          <w:rFonts w:eastAsiaTheme="majorEastAsia" w:cstheme="minorHAnsi"/>
          <w:color w:val="0070C0"/>
          <w:sz w:val="28"/>
          <w:szCs w:val="28"/>
        </w:rPr>
        <w:lastRenderedPageBreak/>
        <w:t xml:space="preserve">Source: </w:t>
      </w:r>
      <w:hyperlink r:id="rId10" w:history="1">
        <w:r w:rsidRPr="000E0CEB">
          <w:rPr>
            <w:color w:val="0070C0"/>
            <w:sz w:val="28"/>
            <w:szCs w:val="28"/>
          </w:rPr>
          <w:t>http://evadoption.com/ev-statistics-of-the-week-phevs-by-the-numbers/</w:t>
        </w:r>
      </w:hyperlink>
    </w:p>
    <w:p w14:paraId="6510F52E" w14:textId="03C4A14A" w:rsidR="00DC35FF" w:rsidRDefault="00DC35FF" w:rsidP="0006112F">
      <w:pPr>
        <w:spacing w:after="0"/>
        <w:rPr>
          <w:rFonts w:eastAsiaTheme="majorEastAsia" w:cstheme="minorHAnsi"/>
          <w:sz w:val="24"/>
          <w:szCs w:val="24"/>
          <w:u w:val="single"/>
        </w:rPr>
      </w:pPr>
    </w:p>
    <w:p w14:paraId="6EE45E90" w14:textId="2FAF7C2C" w:rsidR="00DC35FF" w:rsidRPr="00B5243B" w:rsidRDefault="00704641" w:rsidP="00093FEB">
      <w:pPr>
        <w:spacing w:after="0"/>
        <w:jc w:val="both"/>
        <w:rPr>
          <w:color w:val="444444"/>
          <w:u w:val="single"/>
          <w:shd w:val="clear" w:color="auto" w:fill="FFFFFF"/>
        </w:rPr>
      </w:pPr>
      <w:r>
        <w:rPr>
          <w:rFonts w:eastAsia="Times New Roman" w:cstheme="minorHAnsi"/>
          <w:color w:val="000000" w:themeColor="text1"/>
          <w:spacing w:val="2"/>
          <w:sz w:val="24"/>
          <w:szCs w:val="24"/>
          <w:u w:val="single"/>
        </w:rPr>
        <w:t xml:space="preserve">Period of </w:t>
      </w:r>
      <w:r w:rsidR="00DC35FF" w:rsidRPr="00B5243B">
        <w:rPr>
          <w:rFonts w:eastAsia="Times New Roman" w:cstheme="minorHAnsi"/>
          <w:color w:val="000000" w:themeColor="text1"/>
          <w:spacing w:val="2"/>
          <w:sz w:val="24"/>
          <w:szCs w:val="24"/>
          <w:u w:val="single"/>
        </w:rPr>
        <w:t xml:space="preserve">January 2011 to August 2017 Sales </w:t>
      </w:r>
      <w:r w:rsidR="00B56819">
        <w:rPr>
          <w:rFonts w:eastAsia="Times New Roman" w:cstheme="minorHAnsi"/>
          <w:color w:val="000000" w:themeColor="text1"/>
          <w:spacing w:val="2"/>
          <w:sz w:val="24"/>
          <w:szCs w:val="24"/>
          <w:u w:val="single"/>
        </w:rPr>
        <w:t xml:space="preserve">Volume </w:t>
      </w:r>
      <w:r w:rsidR="00B5243B">
        <w:rPr>
          <w:rFonts w:eastAsia="Times New Roman" w:cstheme="minorHAnsi"/>
          <w:color w:val="000000" w:themeColor="text1"/>
          <w:spacing w:val="2"/>
          <w:sz w:val="24"/>
          <w:szCs w:val="24"/>
          <w:u w:val="single"/>
        </w:rPr>
        <w:t>of Electric Vehicles P</w:t>
      </w:r>
      <w:r w:rsidR="00DC35FF" w:rsidRPr="00B5243B">
        <w:rPr>
          <w:rFonts w:eastAsia="Times New Roman" w:cstheme="minorHAnsi"/>
          <w:color w:val="000000" w:themeColor="text1"/>
          <w:spacing w:val="2"/>
          <w:sz w:val="24"/>
          <w:szCs w:val="24"/>
          <w:u w:val="single"/>
        </w:rPr>
        <w:t xml:space="preserve">er </w:t>
      </w:r>
      <w:r w:rsidR="00B5243B">
        <w:rPr>
          <w:rFonts w:eastAsia="Times New Roman" w:cstheme="minorHAnsi"/>
          <w:color w:val="000000" w:themeColor="text1"/>
          <w:spacing w:val="2"/>
          <w:sz w:val="24"/>
          <w:szCs w:val="24"/>
          <w:u w:val="single"/>
        </w:rPr>
        <w:t>S</w:t>
      </w:r>
      <w:r w:rsidR="00DC35FF" w:rsidRPr="00B5243B">
        <w:rPr>
          <w:rFonts w:eastAsia="Times New Roman" w:cstheme="minorHAnsi"/>
          <w:color w:val="000000" w:themeColor="text1"/>
          <w:spacing w:val="2"/>
          <w:sz w:val="24"/>
          <w:szCs w:val="24"/>
          <w:u w:val="single"/>
        </w:rPr>
        <w:t>tate</w:t>
      </w:r>
    </w:p>
    <w:p w14:paraId="7DAE3359" w14:textId="77777777" w:rsidR="00B5243B" w:rsidRDefault="00DC35FF" w:rsidP="00093FEB">
      <w:pPr>
        <w:spacing w:after="0"/>
        <w:jc w:val="both"/>
        <w:rPr>
          <w:rFonts w:eastAsiaTheme="majorEastAsia" w:cstheme="minorHAnsi"/>
          <w:sz w:val="24"/>
          <w:szCs w:val="24"/>
        </w:rPr>
      </w:pPr>
      <w:r w:rsidRPr="00DC35FF">
        <w:rPr>
          <w:rFonts w:eastAsiaTheme="majorEastAsia" w:cstheme="minorHAnsi"/>
          <w:sz w:val="24"/>
          <w:szCs w:val="24"/>
        </w:rPr>
        <w:t>California</w:t>
      </w:r>
      <w:r>
        <w:rPr>
          <w:rFonts w:eastAsiaTheme="majorEastAsia" w:cstheme="minorHAnsi"/>
          <w:sz w:val="24"/>
          <w:szCs w:val="24"/>
        </w:rPr>
        <w:t xml:space="preserve"> (153,613), </w:t>
      </w:r>
      <w:r w:rsidRPr="00DC35FF">
        <w:rPr>
          <w:rFonts w:eastAsiaTheme="majorEastAsia" w:cstheme="minorHAnsi"/>
          <w:sz w:val="24"/>
          <w:szCs w:val="24"/>
        </w:rPr>
        <w:t>New York</w:t>
      </w:r>
      <w:r>
        <w:rPr>
          <w:rFonts w:eastAsiaTheme="majorEastAsia" w:cstheme="minorHAnsi"/>
          <w:sz w:val="24"/>
          <w:szCs w:val="24"/>
        </w:rPr>
        <w:t xml:space="preserve"> (18,813), </w:t>
      </w:r>
      <w:r w:rsidRPr="00DC35FF">
        <w:rPr>
          <w:rFonts w:eastAsiaTheme="majorEastAsia" w:cstheme="minorHAnsi"/>
          <w:sz w:val="24"/>
          <w:szCs w:val="24"/>
        </w:rPr>
        <w:t>Michigan</w:t>
      </w:r>
      <w:r>
        <w:rPr>
          <w:rFonts w:eastAsiaTheme="majorEastAsia" w:cstheme="minorHAnsi"/>
          <w:sz w:val="24"/>
          <w:szCs w:val="24"/>
        </w:rPr>
        <w:t xml:space="preserve"> (12,217)</w:t>
      </w:r>
      <w:r w:rsidR="00B5243B">
        <w:rPr>
          <w:rFonts w:eastAsiaTheme="majorEastAsia" w:cstheme="minorHAnsi"/>
          <w:sz w:val="24"/>
          <w:szCs w:val="24"/>
        </w:rPr>
        <w:t xml:space="preserve">, </w:t>
      </w:r>
      <w:r>
        <w:rPr>
          <w:rFonts w:eastAsiaTheme="majorEastAsia" w:cstheme="minorHAnsi"/>
          <w:sz w:val="24"/>
          <w:szCs w:val="24"/>
        </w:rPr>
        <w:t>Florida (12,041)</w:t>
      </w:r>
      <w:r w:rsidR="00B5243B">
        <w:rPr>
          <w:rFonts w:eastAsiaTheme="majorEastAsia" w:cstheme="minorHAnsi"/>
          <w:sz w:val="24"/>
          <w:szCs w:val="24"/>
        </w:rPr>
        <w:t xml:space="preserve">, </w:t>
      </w:r>
      <w:r>
        <w:rPr>
          <w:rFonts w:eastAsiaTheme="majorEastAsia" w:cstheme="minorHAnsi"/>
          <w:sz w:val="24"/>
          <w:szCs w:val="24"/>
        </w:rPr>
        <w:t>New Jersey (9419)</w:t>
      </w:r>
      <w:r w:rsidR="00B5243B">
        <w:rPr>
          <w:rFonts w:eastAsiaTheme="majorEastAsia" w:cstheme="minorHAnsi"/>
          <w:sz w:val="24"/>
          <w:szCs w:val="24"/>
        </w:rPr>
        <w:t xml:space="preserve">, </w:t>
      </w:r>
    </w:p>
    <w:p w14:paraId="2EE66F0A" w14:textId="26EE0599" w:rsidR="00DC35FF" w:rsidRDefault="00DC35FF" w:rsidP="00093FEB">
      <w:pPr>
        <w:spacing w:after="0"/>
        <w:jc w:val="both"/>
        <w:rPr>
          <w:rFonts w:eastAsiaTheme="majorEastAsia" w:cstheme="minorHAnsi"/>
          <w:sz w:val="24"/>
          <w:szCs w:val="24"/>
        </w:rPr>
      </w:pPr>
      <w:r>
        <w:rPr>
          <w:rFonts w:eastAsiaTheme="majorEastAsia" w:cstheme="minorHAnsi"/>
          <w:sz w:val="24"/>
          <w:szCs w:val="24"/>
        </w:rPr>
        <w:t>Texas (9,066)</w:t>
      </w:r>
      <w:r w:rsidR="00B5243B">
        <w:rPr>
          <w:rFonts w:eastAsiaTheme="majorEastAsia" w:cstheme="minorHAnsi"/>
          <w:sz w:val="24"/>
          <w:szCs w:val="24"/>
        </w:rPr>
        <w:t xml:space="preserve">, </w:t>
      </w:r>
      <w:r>
        <w:rPr>
          <w:rFonts w:eastAsiaTheme="majorEastAsia" w:cstheme="minorHAnsi"/>
          <w:sz w:val="24"/>
          <w:szCs w:val="24"/>
        </w:rPr>
        <w:t>Washington (8,082)</w:t>
      </w:r>
      <w:r w:rsidR="00B5243B">
        <w:rPr>
          <w:rFonts w:eastAsiaTheme="majorEastAsia" w:cstheme="minorHAnsi"/>
          <w:sz w:val="24"/>
          <w:szCs w:val="24"/>
        </w:rPr>
        <w:t xml:space="preserve">, </w:t>
      </w:r>
      <w:r>
        <w:rPr>
          <w:rFonts w:eastAsiaTheme="majorEastAsia" w:cstheme="minorHAnsi"/>
          <w:sz w:val="24"/>
          <w:szCs w:val="24"/>
        </w:rPr>
        <w:t>Massachusetts (7,429)</w:t>
      </w:r>
      <w:r w:rsidR="00B5243B">
        <w:rPr>
          <w:rFonts w:eastAsiaTheme="majorEastAsia" w:cstheme="minorHAnsi"/>
          <w:sz w:val="24"/>
          <w:szCs w:val="24"/>
        </w:rPr>
        <w:t xml:space="preserve">, </w:t>
      </w:r>
      <w:r>
        <w:rPr>
          <w:rFonts w:eastAsiaTheme="majorEastAsia" w:cstheme="minorHAnsi"/>
          <w:sz w:val="24"/>
          <w:szCs w:val="24"/>
        </w:rPr>
        <w:t>Pennsylvania (7,184)</w:t>
      </w:r>
      <w:r w:rsidR="006F2B3C">
        <w:rPr>
          <w:rFonts w:eastAsiaTheme="majorEastAsia" w:cstheme="minorHAnsi"/>
          <w:sz w:val="24"/>
          <w:szCs w:val="24"/>
        </w:rPr>
        <w:t>,</w:t>
      </w:r>
      <w:r w:rsidR="00B5243B">
        <w:rPr>
          <w:rFonts w:eastAsiaTheme="majorEastAsia" w:cstheme="minorHAnsi"/>
          <w:sz w:val="24"/>
          <w:szCs w:val="24"/>
        </w:rPr>
        <w:t xml:space="preserve"> </w:t>
      </w:r>
      <w:r>
        <w:rPr>
          <w:rFonts w:eastAsiaTheme="majorEastAsia" w:cstheme="minorHAnsi"/>
          <w:sz w:val="24"/>
          <w:szCs w:val="24"/>
        </w:rPr>
        <w:t>Maryland (6,441)</w:t>
      </w:r>
    </w:p>
    <w:p w14:paraId="3FEBE825" w14:textId="16EB0A2A" w:rsidR="00DC35FF" w:rsidRDefault="00DC35FF" w:rsidP="00093FEB">
      <w:pPr>
        <w:spacing w:after="0"/>
        <w:jc w:val="both"/>
        <w:rPr>
          <w:rFonts w:eastAsiaTheme="majorEastAsia" w:cstheme="minorHAnsi"/>
          <w:sz w:val="24"/>
          <w:szCs w:val="24"/>
        </w:rPr>
      </w:pPr>
      <w:r>
        <w:rPr>
          <w:rFonts w:eastAsiaTheme="majorEastAsia" w:cstheme="minorHAnsi"/>
          <w:sz w:val="24"/>
          <w:szCs w:val="24"/>
        </w:rPr>
        <w:t>Illinois (6,351)</w:t>
      </w:r>
      <w:r w:rsidR="00B5243B">
        <w:rPr>
          <w:rFonts w:eastAsiaTheme="majorEastAsia" w:cstheme="minorHAnsi"/>
          <w:sz w:val="24"/>
          <w:szCs w:val="24"/>
        </w:rPr>
        <w:t xml:space="preserve">, </w:t>
      </w:r>
      <w:r>
        <w:rPr>
          <w:rFonts w:eastAsiaTheme="majorEastAsia" w:cstheme="minorHAnsi"/>
          <w:sz w:val="24"/>
          <w:szCs w:val="24"/>
        </w:rPr>
        <w:t>Oregon (5,625)</w:t>
      </w:r>
      <w:r w:rsidR="00B5243B">
        <w:rPr>
          <w:rFonts w:eastAsiaTheme="majorEastAsia" w:cstheme="minorHAnsi"/>
          <w:sz w:val="24"/>
          <w:szCs w:val="24"/>
        </w:rPr>
        <w:t xml:space="preserve">, </w:t>
      </w:r>
      <w:r>
        <w:rPr>
          <w:rFonts w:eastAsiaTheme="majorEastAsia" w:cstheme="minorHAnsi"/>
          <w:sz w:val="24"/>
          <w:szCs w:val="24"/>
        </w:rPr>
        <w:t>Virginia (5,267)</w:t>
      </w:r>
      <w:r w:rsidR="00B5243B">
        <w:rPr>
          <w:rFonts w:eastAsiaTheme="majorEastAsia" w:cstheme="minorHAnsi"/>
          <w:sz w:val="24"/>
          <w:szCs w:val="24"/>
        </w:rPr>
        <w:t xml:space="preserve">, </w:t>
      </w:r>
      <w:r>
        <w:rPr>
          <w:rFonts w:eastAsiaTheme="majorEastAsia" w:cstheme="minorHAnsi"/>
          <w:sz w:val="24"/>
          <w:szCs w:val="24"/>
        </w:rPr>
        <w:t>Ohio (4,805), Colorado (4,578)</w:t>
      </w:r>
    </w:p>
    <w:p w14:paraId="50A2DBD0" w14:textId="7AC53622" w:rsidR="00DC35FF" w:rsidRDefault="00DC35FF" w:rsidP="00093FEB">
      <w:pPr>
        <w:spacing w:after="0"/>
        <w:jc w:val="both"/>
        <w:rPr>
          <w:rFonts w:eastAsiaTheme="majorEastAsia" w:cstheme="minorHAnsi"/>
          <w:sz w:val="24"/>
          <w:szCs w:val="24"/>
        </w:rPr>
      </w:pPr>
    </w:p>
    <w:p w14:paraId="7ABAA7DD" w14:textId="0C4B898A" w:rsidR="00DC35FF" w:rsidRPr="00B56819" w:rsidRDefault="00704641" w:rsidP="00093FEB">
      <w:pPr>
        <w:spacing w:after="0"/>
        <w:jc w:val="both"/>
        <w:rPr>
          <w:rFonts w:eastAsia="Times New Roman" w:cstheme="minorHAnsi"/>
          <w:color w:val="000000" w:themeColor="text1"/>
          <w:spacing w:val="2"/>
          <w:sz w:val="24"/>
          <w:szCs w:val="24"/>
          <w:u w:val="single"/>
        </w:rPr>
      </w:pPr>
      <w:r>
        <w:rPr>
          <w:rFonts w:eastAsia="Times New Roman" w:cstheme="minorHAnsi"/>
          <w:color w:val="000000" w:themeColor="text1"/>
          <w:spacing w:val="2"/>
          <w:sz w:val="24"/>
          <w:szCs w:val="24"/>
          <w:u w:val="single"/>
        </w:rPr>
        <w:t xml:space="preserve">Period of </w:t>
      </w:r>
      <w:r w:rsidR="00B56819" w:rsidRPr="00B56819">
        <w:rPr>
          <w:rFonts w:eastAsia="Times New Roman" w:cstheme="minorHAnsi"/>
          <w:color w:val="000000" w:themeColor="text1"/>
          <w:spacing w:val="2"/>
          <w:sz w:val="24"/>
          <w:szCs w:val="24"/>
          <w:u w:val="single"/>
        </w:rPr>
        <w:t xml:space="preserve">January 2013 to August 2017 </w:t>
      </w:r>
      <w:r w:rsidR="00B56819" w:rsidRPr="00B5243B">
        <w:rPr>
          <w:rFonts w:eastAsia="Times New Roman" w:cstheme="minorHAnsi"/>
          <w:color w:val="000000" w:themeColor="text1"/>
          <w:spacing w:val="2"/>
          <w:sz w:val="24"/>
          <w:szCs w:val="24"/>
          <w:u w:val="single"/>
        </w:rPr>
        <w:t xml:space="preserve">Sales </w:t>
      </w:r>
      <w:r w:rsidR="00B56819">
        <w:rPr>
          <w:rFonts w:eastAsia="Times New Roman" w:cstheme="minorHAnsi"/>
          <w:color w:val="000000" w:themeColor="text1"/>
          <w:spacing w:val="2"/>
          <w:sz w:val="24"/>
          <w:szCs w:val="24"/>
          <w:u w:val="single"/>
        </w:rPr>
        <w:t>Percentage of Electric Vehicles P</w:t>
      </w:r>
      <w:r w:rsidR="00B56819" w:rsidRPr="00B5243B">
        <w:rPr>
          <w:rFonts w:eastAsia="Times New Roman" w:cstheme="minorHAnsi"/>
          <w:color w:val="000000" w:themeColor="text1"/>
          <w:spacing w:val="2"/>
          <w:sz w:val="24"/>
          <w:szCs w:val="24"/>
          <w:u w:val="single"/>
        </w:rPr>
        <w:t xml:space="preserve">er </w:t>
      </w:r>
      <w:r w:rsidR="00B56819">
        <w:rPr>
          <w:rFonts w:eastAsia="Times New Roman" w:cstheme="minorHAnsi"/>
          <w:color w:val="000000" w:themeColor="text1"/>
          <w:spacing w:val="2"/>
          <w:sz w:val="24"/>
          <w:szCs w:val="24"/>
          <w:u w:val="single"/>
        </w:rPr>
        <w:t>S</w:t>
      </w:r>
      <w:r w:rsidR="00B56819" w:rsidRPr="00B5243B">
        <w:rPr>
          <w:rFonts w:eastAsia="Times New Roman" w:cstheme="minorHAnsi"/>
          <w:color w:val="000000" w:themeColor="text1"/>
          <w:spacing w:val="2"/>
          <w:sz w:val="24"/>
          <w:szCs w:val="24"/>
          <w:u w:val="single"/>
        </w:rPr>
        <w:t>tate</w:t>
      </w:r>
    </w:p>
    <w:p w14:paraId="3F3D6901" w14:textId="003CDB08" w:rsidR="00B56819" w:rsidRDefault="00B56819" w:rsidP="00093FEB">
      <w:pPr>
        <w:spacing w:after="0"/>
        <w:jc w:val="both"/>
        <w:rPr>
          <w:rFonts w:eastAsiaTheme="majorEastAsia" w:cstheme="minorHAnsi"/>
          <w:sz w:val="24"/>
          <w:szCs w:val="24"/>
        </w:rPr>
      </w:pPr>
      <w:r w:rsidRPr="00DC35FF">
        <w:rPr>
          <w:rFonts w:eastAsiaTheme="majorEastAsia" w:cstheme="minorHAnsi"/>
          <w:sz w:val="24"/>
          <w:szCs w:val="24"/>
        </w:rPr>
        <w:t>California</w:t>
      </w:r>
      <w:r>
        <w:rPr>
          <w:rFonts w:eastAsiaTheme="majorEastAsia" w:cstheme="minorHAnsi"/>
          <w:sz w:val="24"/>
          <w:szCs w:val="24"/>
        </w:rPr>
        <w:t xml:space="preserve"> (1.55%), </w:t>
      </w:r>
      <w:r w:rsidR="00887907">
        <w:rPr>
          <w:rFonts w:eastAsiaTheme="majorEastAsia" w:cstheme="minorHAnsi"/>
          <w:sz w:val="24"/>
          <w:szCs w:val="24"/>
        </w:rPr>
        <w:t>Vermont</w:t>
      </w:r>
      <w:r>
        <w:rPr>
          <w:rFonts w:eastAsiaTheme="majorEastAsia" w:cstheme="minorHAnsi"/>
          <w:sz w:val="24"/>
          <w:szCs w:val="24"/>
        </w:rPr>
        <w:t xml:space="preserve"> (</w:t>
      </w:r>
      <w:r w:rsidR="00887907">
        <w:rPr>
          <w:rFonts w:eastAsiaTheme="majorEastAsia" w:cstheme="minorHAnsi"/>
          <w:sz w:val="24"/>
          <w:szCs w:val="24"/>
        </w:rPr>
        <w:t>0.76</w:t>
      </w:r>
      <w:r>
        <w:rPr>
          <w:rFonts w:eastAsiaTheme="majorEastAsia" w:cstheme="minorHAnsi"/>
          <w:sz w:val="24"/>
          <w:szCs w:val="24"/>
        </w:rPr>
        <w:t xml:space="preserve">%), </w:t>
      </w:r>
      <w:r w:rsidR="00887907">
        <w:rPr>
          <w:rFonts w:eastAsiaTheme="majorEastAsia" w:cstheme="minorHAnsi"/>
          <w:sz w:val="24"/>
          <w:szCs w:val="24"/>
        </w:rPr>
        <w:t>Oregon</w:t>
      </w:r>
      <w:r>
        <w:rPr>
          <w:rFonts w:eastAsiaTheme="majorEastAsia" w:cstheme="minorHAnsi"/>
          <w:sz w:val="24"/>
          <w:szCs w:val="24"/>
        </w:rPr>
        <w:t xml:space="preserve"> (</w:t>
      </w:r>
      <w:r w:rsidR="00887907">
        <w:rPr>
          <w:rFonts w:eastAsiaTheme="majorEastAsia" w:cstheme="minorHAnsi"/>
          <w:sz w:val="24"/>
          <w:szCs w:val="24"/>
        </w:rPr>
        <w:t>0.64</w:t>
      </w:r>
      <w:r>
        <w:rPr>
          <w:rFonts w:eastAsiaTheme="majorEastAsia" w:cstheme="minorHAnsi"/>
          <w:sz w:val="24"/>
          <w:szCs w:val="24"/>
        </w:rPr>
        <w:t xml:space="preserve">%), </w:t>
      </w:r>
      <w:r w:rsidR="00887907">
        <w:rPr>
          <w:rFonts w:eastAsiaTheme="majorEastAsia" w:cstheme="minorHAnsi"/>
          <w:sz w:val="24"/>
          <w:szCs w:val="24"/>
        </w:rPr>
        <w:t>Washington</w:t>
      </w:r>
      <w:r>
        <w:rPr>
          <w:rFonts w:eastAsiaTheme="majorEastAsia" w:cstheme="minorHAnsi"/>
          <w:sz w:val="24"/>
          <w:szCs w:val="24"/>
        </w:rPr>
        <w:t xml:space="preserve"> (</w:t>
      </w:r>
      <w:r w:rsidR="00887907">
        <w:rPr>
          <w:rFonts w:eastAsiaTheme="majorEastAsia" w:cstheme="minorHAnsi"/>
          <w:sz w:val="24"/>
          <w:szCs w:val="24"/>
        </w:rPr>
        <w:t>0.54</w:t>
      </w:r>
      <w:r>
        <w:rPr>
          <w:rFonts w:eastAsiaTheme="majorEastAsia" w:cstheme="minorHAnsi"/>
          <w:sz w:val="24"/>
          <w:szCs w:val="24"/>
        </w:rPr>
        <w:t xml:space="preserve">%), </w:t>
      </w:r>
      <w:r w:rsidR="00887907">
        <w:rPr>
          <w:rFonts w:eastAsiaTheme="majorEastAsia" w:cstheme="minorHAnsi"/>
          <w:sz w:val="24"/>
          <w:szCs w:val="24"/>
        </w:rPr>
        <w:t>District of Columbia</w:t>
      </w:r>
      <w:r>
        <w:rPr>
          <w:rFonts w:eastAsiaTheme="majorEastAsia" w:cstheme="minorHAnsi"/>
          <w:sz w:val="24"/>
          <w:szCs w:val="24"/>
        </w:rPr>
        <w:t xml:space="preserve"> (</w:t>
      </w:r>
      <w:r w:rsidR="00887907">
        <w:rPr>
          <w:rFonts w:eastAsiaTheme="majorEastAsia" w:cstheme="minorHAnsi"/>
          <w:sz w:val="24"/>
          <w:szCs w:val="24"/>
        </w:rPr>
        <w:t>0.44</w:t>
      </w:r>
      <w:r>
        <w:rPr>
          <w:rFonts w:eastAsiaTheme="majorEastAsia" w:cstheme="minorHAnsi"/>
          <w:sz w:val="24"/>
          <w:szCs w:val="24"/>
        </w:rPr>
        <w:t xml:space="preserve">%), </w:t>
      </w:r>
      <w:r w:rsidR="00704641">
        <w:rPr>
          <w:rFonts w:eastAsiaTheme="majorEastAsia" w:cstheme="minorHAnsi"/>
          <w:sz w:val="24"/>
          <w:szCs w:val="24"/>
        </w:rPr>
        <w:t>Connecticut</w:t>
      </w:r>
      <w:r>
        <w:rPr>
          <w:rFonts w:eastAsiaTheme="majorEastAsia" w:cstheme="minorHAnsi"/>
          <w:sz w:val="24"/>
          <w:szCs w:val="24"/>
        </w:rPr>
        <w:t xml:space="preserve"> (</w:t>
      </w:r>
      <w:r w:rsidR="00704641">
        <w:rPr>
          <w:rFonts w:eastAsiaTheme="majorEastAsia" w:cstheme="minorHAnsi"/>
          <w:sz w:val="24"/>
          <w:szCs w:val="24"/>
        </w:rPr>
        <w:t>0.43</w:t>
      </w:r>
      <w:r>
        <w:rPr>
          <w:rFonts w:eastAsiaTheme="majorEastAsia" w:cstheme="minorHAnsi"/>
          <w:sz w:val="24"/>
          <w:szCs w:val="24"/>
        </w:rPr>
        <w:t xml:space="preserve">%), </w:t>
      </w:r>
      <w:r w:rsidR="00704641">
        <w:rPr>
          <w:rFonts w:eastAsiaTheme="majorEastAsia" w:cstheme="minorHAnsi"/>
          <w:sz w:val="24"/>
          <w:szCs w:val="24"/>
        </w:rPr>
        <w:t>Hawaii</w:t>
      </w:r>
      <w:r>
        <w:rPr>
          <w:rFonts w:eastAsiaTheme="majorEastAsia" w:cstheme="minorHAnsi"/>
          <w:sz w:val="24"/>
          <w:szCs w:val="24"/>
        </w:rPr>
        <w:t xml:space="preserve"> (</w:t>
      </w:r>
      <w:r w:rsidR="00704641">
        <w:rPr>
          <w:rFonts w:eastAsiaTheme="majorEastAsia" w:cstheme="minorHAnsi"/>
          <w:sz w:val="24"/>
          <w:szCs w:val="24"/>
        </w:rPr>
        <w:t>0.43</w:t>
      </w:r>
      <w:r>
        <w:rPr>
          <w:rFonts w:eastAsiaTheme="majorEastAsia" w:cstheme="minorHAnsi"/>
          <w:sz w:val="24"/>
          <w:szCs w:val="24"/>
        </w:rPr>
        <w:t>%), Massachusetts (</w:t>
      </w:r>
      <w:r w:rsidR="00704641">
        <w:rPr>
          <w:rFonts w:eastAsiaTheme="majorEastAsia" w:cstheme="minorHAnsi"/>
          <w:sz w:val="24"/>
          <w:szCs w:val="24"/>
        </w:rPr>
        <w:t>0.38</w:t>
      </w:r>
      <w:r>
        <w:rPr>
          <w:rFonts w:eastAsiaTheme="majorEastAsia" w:cstheme="minorHAnsi"/>
          <w:sz w:val="24"/>
          <w:szCs w:val="24"/>
        </w:rPr>
        <w:t xml:space="preserve">%), </w:t>
      </w:r>
      <w:r w:rsidR="006F2B3C">
        <w:rPr>
          <w:rFonts w:eastAsiaTheme="majorEastAsia" w:cstheme="minorHAnsi"/>
          <w:sz w:val="24"/>
          <w:szCs w:val="24"/>
        </w:rPr>
        <w:t>Michigan</w:t>
      </w:r>
      <w:r>
        <w:rPr>
          <w:rFonts w:eastAsiaTheme="majorEastAsia" w:cstheme="minorHAnsi"/>
          <w:sz w:val="24"/>
          <w:szCs w:val="24"/>
        </w:rPr>
        <w:t xml:space="preserve"> (</w:t>
      </w:r>
      <w:r w:rsidR="006F2B3C">
        <w:rPr>
          <w:rFonts w:eastAsiaTheme="majorEastAsia" w:cstheme="minorHAnsi"/>
          <w:sz w:val="24"/>
          <w:szCs w:val="24"/>
        </w:rPr>
        <w:t>0.37</w:t>
      </w:r>
      <w:r>
        <w:rPr>
          <w:rFonts w:eastAsiaTheme="majorEastAsia" w:cstheme="minorHAnsi"/>
          <w:sz w:val="24"/>
          <w:szCs w:val="24"/>
        </w:rPr>
        <w:t>%)</w:t>
      </w:r>
      <w:r w:rsidR="006F2B3C">
        <w:rPr>
          <w:rFonts w:eastAsiaTheme="majorEastAsia" w:cstheme="minorHAnsi"/>
          <w:sz w:val="24"/>
          <w:szCs w:val="24"/>
        </w:rPr>
        <w:t>,</w:t>
      </w:r>
      <w:r>
        <w:rPr>
          <w:rFonts w:eastAsiaTheme="majorEastAsia" w:cstheme="minorHAnsi"/>
          <w:sz w:val="24"/>
          <w:szCs w:val="24"/>
        </w:rPr>
        <w:t xml:space="preserve"> </w:t>
      </w:r>
      <w:r w:rsidR="006F2B3C">
        <w:rPr>
          <w:rFonts w:eastAsiaTheme="majorEastAsia" w:cstheme="minorHAnsi"/>
          <w:sz w:val="24"/>
          <w:szCs w:val="24"/>
        </w:rPr>
        <w:t>New York</w:t>
      </w:r>
      <w:r>
        <w:rPr>
          <w:rFonts w:eastAsiaTheme="majorEastAsia" w:cstheme="minorHAnsi"/>
          <w:sz w:val="24"/>
          <w:szCs w:val="24"/>
        </w:rPr>
        <w:t xml:space="preserve"> (</w:t>
      </w:r>
      <w:r w:rsidR="006F2B3C">
        <w:rPr>
          <w:rFonts w:eastAsiaTheme="majorEastAsia" w:cstheme="minorHAnsi"/>
          <w:sz w:val="24"/>
          <w:szCs w:val="24"/>
        </w:rPr>
        <w:t>0.36</w:t>
      </w:r>
      <w:r>
        <w:rPr>
          <w:rFonts w:eastAsiaTheme="majorEastAsia" w:cstheme="minorHAnsi"/>
          <w:sz w:val="24"/>
          <w:szCs w:val="24"/>
        </w:rPr>
        <w:t>%)</w:t>
      </w:r>
    </w:p>
    <w:p w14:paraId="31F2117F" w14:textId="180F5C25" w:rsidR="00B56819" w:rsidRDefault="00746709" w:rsidP="00093FEB">
      <w:pPr>
        <w:spacing w:after="0"/>
        <w:jc w:val="both"/>
        <w:rPr>
          <w:rFonts w:eastAsiaTheme="majorEastAsia" w:cstheme="minorHAnsi"/>
          <w:sz w:val="24"/>
          <w:szCs w:val="24"/>
        </w:rPr>
      </w:pPr>
      <w:r>
        <w:rPr>
          <w:rFonts w:eastAsiaTheme="majorEastAsia" w:cstheme="minorHAnsi"/>
          <w:sz w:val="24"/>
          <w:szCs w:val="24"/>
        </w:rPr>
        <w:t>Maine</w:t>
      </w:r>
      <w:r w:rsidR="00B56819">
        <w:rPr>
          <w:rFonts w:eastAsiaTheme="majorEastAsia" w:cstheme="minorHAnsi"/>
          <w:sz w:val="24"/>
          <w:szCs w:val="24"/>
        </w:rPr>
        <w:t xml:space="preserve"> (</w:t>
      </w:r>
      <w:r>
        <w:rPr>
          <w:rFonts w:eastAsiaTheme="majorEastAsia" w:cstheme="minorHAnsi"/>
          <w:sz w:val="24"/>
          <w:szCs w:val="24"/>
        </w:rPr>
        <w:t>0.34</w:t>
      </w:r>
      <w:r w:rsidR="00B56819">
        <w:rPr>
          <w:rFonts w:eastAsiaTheme="majorEastAsia" w:cstheme="minorHAnsi"/>
          <w:sz w:val="24"/>
          <w:szCs w:val="24"/>
        </w:rPr>
        <w:t xml:space="preserve">%), </w:t>
      </w:r>
      <w:r>
        <w:rPr>
          <w:rFonts w:eastAsiaTheme="majorEastAsia" w:cstheme="minorHAnsi"/>
          <w:sz w:val="24"/>
          <w:szCs w:val="24"/>
        </w:rPr>
        <w:t>Maryland (0.33%), Colorado (0.32%)</w:t>
      </w:r>
    </w:p>
    <w:p w14:paraId="1A454DCA" w14:textId="4BABB284" w:rsidR="005C4B29" w:rsidRDefault="005C4B29" w:rsidP="0006112F">
      <w:pPr>
        <w:spacing w:after="0"/>
        <w:rPr>
          <w:rFonts w:eastAsiaTheme="majorEastAsia" w:cstheme="minorHAnsi"/>
          <w:sz w:val="24"/>
          <w:szCs w:val="24"/>
          <w:u w:val="single"/>
        </w:rPr>
      </w:pPr>
    </w:p>
    <w:p w14:paraId="3D94603B" w14:textId="6703DD15" w:rsidR="001D08C9" w:rsidRPr="000E0CEB" w:rsidRDefault="001D08C9" w:rsidP="0006112F">
      <w:pPr>
        <w:spacing w:after="0"/>
        <w:rPr>
          <w:rFonts w:eastAsiaTheme="majorEastAsia" w:cstheme="minorHAnsi"/>
          <w:color w:val="0070C0"/>
          <w:sz w:val="28"/>
          <w:szCs w:val="28"/>
        </w:rPr>
      </w:pPr>
      <w:r w:rsidRPr="000E0CEB">
        <w:rPr>
          <w:rFonts w:eastAsiaTheme="majorEastAsia" w:cstheme="minorHAnsi"/>
          <w:color w:val="0070C0"/>
          <w:sz w:val="28"/>
          <w:szCs w:val="28"/>
        </w:rPr>
        <w:t>Source: http://evadoption.com/future-evs/</w:t>
      </w:r>
    </w:p>
    <w:p w14:paraId="5F6ABD61" w14:textId="77777777" w:rsidR="001D08C9" w:rsidRDefault="001D08C9" w:rsidP="0006112F">
      <w:pPr>
        <w:spacing w:after="0"/>
        <w:rPr>
          <w:rFonts w:eastAsiaTheme="majorEastAsia" w:cstheme="minorHAnsi"/>
          <w:sz w:val="24"/>
          <w:szCs w:val="24"/>
          <w:u w:val="single"/>
        </w:rPr>
      </w:pPr>
    </w:p>
    <w:p w14:paraId="2C1B5DB5" w14:textId="3647AF65" w:rsidR="005C4B29" w:rsidRDefault="00B16F36" w:rsidP="0006112F">
      <w:pPr>
        <w:spacing w:after="0"/>
        <w:rPr>
          <w:rFonts w:eastAsiaTheme="majorEastAsia" w:cstheme="minorHAnsi"/>
          <w:sz w:val="24"/>
          <w:szCs w:val="24"/>
          <w:u w:val="single"/>
        </w:rPr>
      </w:pPr>
      <w:r w:rsidRPr="00B16F36">
        <w:rPr>
          <w:rFonts w:eastAsiaTheme="majorEastAsia" w:cstheme="minorHAnsi"/>
          <w:sz w:val="24"/>
          <w:szCs w:val="24"/>
          <w:u w:val="single"/>
        </w:rPr>
        <w:t xml:space="preserve">Future Electric Vehicles </w:t>
      </w:r>
      <w:r w:rsidR="005C4B29">
        <w:rPr>
          <w:rFonts w:eastAsiaTheme="majorEastAsia" w:cstheme="minorHAnsi"/>
          <w:sz w:val="24"/>
          <w:szCs w:val="24"/>
          <w:u w:val="single"/>
        </w:rPr>
        <w:t>by [Make], [Type], [Range in Miles], [Year Available]</w:t>
      </w:r>
    </w:p>
    <w:p w14:paraId="0FA26EBF" w14:textId="2E641206"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Aston Martin</w:t>
      </w:r>
      <w:r>
        <w:rPr>
          <w:rFonts w:eastAsiaTheme="majorEastAsia" w:cstheme="minorHAnsi"/>
          <w:sz w:val="24"/>
          <w:szCs w:val="24"/>
        </w:rPr>
        <w:t>]</w:t>
      </w:r>
      <w:r w:rsidR="001D08C9" w:rsidRPr="005C4B29">
        <w:rPr>
          <w:rFonts w:eastAsiaTheme="majorEastAsia" w:cstheme="minorHAnsi"/>
          <w:sz w:val="24"/>
          <w:szCs w:val="24"/>
        </w:rPr>
        <w:t xml:space="preserve">, </w:t>
      </w:r>
      <w:r>
        <w:rPr>
          <w:rFonts w:eastAsiaTheme="majorEastAsia" w:cstheme="minorHAnsi"/>
          <w:sz w:val="24"/>
          <w:szCs w:val="24"/>
        </w:rPr>
        <w:t>[</w:t>
      </w:r>
      <w:r w:rsidR="001D08C9" w:rsidRPr="005C4B29">
        <w:rPr>
          <w:rFonts w:eastAsiaTheme="majorEastAsia" w:cstheme="minorHAnsi"/>
          <w:sz w:val="24"/>
          <w:szCs w:val="24"/>
        </w:rPr>
        <w:t>Sedan</w:t>
      </w:r>
      <w:r>
        <w:rPr>
          <w:rFonts w:eastAsiaTheme="majorEastAsia" w:cstheme="minorHAnsi"/>
          <w:sz w:val="24"/>
          <w:szCs w:val="24"/>
        </w:rPr>
        <w:t>]</w:t>
      </w:r>
      <w:r w:rsidR="001D08C9" w:rsidRPr="005C4B29">
        <w:rPr>
          <w:rFonts w:eastAsiaTheme="majorEastAsia" w:cstheme="minorHAnsi"/>
          <w:sz w:val="24"/>
          <w:szCs w:val="24"/>
        </w:rPr>
        <w:t xml:space="preserve">, </w:t>
      </w:r>
      <w:r>
        <w:rPr>
          <w:rFonts w:eastAsiaTheme="majorEastAsia" w:cstheme="minorHAnsi"/>
          <w:sz w:val="24"/>
          <w:szCs w:val="24"/>
        </w:rPr>
        <w:t>[</w:t>
      </w:r>
      <w:r w:rsidR="001D08C9" w:rsidRPr="005C4B29">
        <w:rPr>
          <w:rFonts w:eastAsiaTheme="majorEastAsia" w:cstheme="minorHAnsi"/>
          <w:sz w:val="24"/>
          <w:szCs w:val="24"/>
        </w:rPr>
        <w:t>200 mi</w:t>
      </w:r>
      <w:r>
        <w:rPr>
          <w:rFonts w:eastAsiaTheme="majorEastAsia" w:cstheme="minorHAnsi"/>
          <w:sz w:val="24"/>
          <w:szCs w:val="24"/>
        </w:rPr>
        <w:t>]</w:t>
      </w:r>
      <w:r w:rsidR="001D08C9" w:rsidRPr="005C4B29">
        <w:rPr>
          <w:rFonts w:eastAsiaTheme="majorEastAsia" w:cstheme="minorHAnsi"/>
          <w:sz w:val="24"/>
          <w:szCs w:val="24"/>
        </w:rPr>
        <w:t xml:space="preserve">, </w:t>
      </w:r>
      <w:r>
        <w:rPr>
          <w:rFonts w:eastAsiaTheme="majorEastAsia" w:cstheme="minorHAnsi"/>
          <w:sz w:val="24"/>
          <w:szCs w:val="24"/>
        </w:rPr>
        <w:t>[</w:t>
      </w:r>
      <w:r w:rsidR="001D08C9" w:rsidRPr="005C4B29">
        <w:rPr>
          <w:rFonts w:eastAsiaTheme="majorEastAsia" w:cstheme="minorHAnsi"/>
          <w:sz w:val="24"/>
          <w:szCs w:val="24"/>
        </w:rPr>
        <w:t>2019</w:t>
      </w:r>
      <w:r>
        <w:rPr>
          <w:rFonts w:eastAsiaTheme="majorEastAsia" w:cstheme="minorHAnsi"/>
          <w:sz w:val="24"/>
          <w:szCs w:val="24"/>
        </w:rPr>
        <w:t>]</w:t>
      </w:r>
    </w:p>
    <w:p w14:paraId="657F4B1C" w14:textId="06844476"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BMW, Coupe</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311</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5F715413" w14:textId="313DC42B"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BMW</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Mini</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100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19B3541E" w14:textId="60B4604E"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Bollinger Motors</w:t>
      </w:r>
      <w:r>
        <w:rPr>
          <w:rFonts w:eastAsiaTheme="majorEastAsia" w:cstheme="minorHAnsi"/>
          <w:sz w:val="24"/>
          <w:szCs w:val="24"/>
        </w:rPr>
        <w:t>], [</w:t>
      </w:r>
      <w:r w:rsidR="001D08C9" w:rsidRPr="005C4B29">
        <w:rPr>
          <w:rFonts w:eastAsiaTheme="majorEastAsia" w:cstheme="minorHAnsi"/>
          <w:sz w:val="24"/>
          <w:szCs w:val="24"/>
        </w:rPr>
        <w:t>Pickup Truck</w:t>
      </w:r>
      <w:r>
        <w:rPr>
          <w:rFonts w:eastAsiaTheme="majorEastAsia" w:cstheme="minorHAnsi"/>
          <w:sz w:val="24"/>
          <w:szCs w:val="24"/>
        </w:rPr>
        <w:t>], [</w:t>
      </w:r>
      <w:r w:rsidR="001D08C9" w:rsidRPr="005C4B29">
        <w:rPr>
          <w:rFonts w:eastAsiaTheme="majorEastAsia" w:cstheme="minorHAnsi"/>
          <w:sz w:val="24"/>
          <w:szCs w:val="24"/>
        </w:rPr>
        <w:t>200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0FAEB601" w14:textId="1ACB093B"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 xml:space="preserve">[Mercedes-Benz], [SUV], </w:t>
      </w:r>
      <w:r w:rsidR="00AE75E6">
        <w:rPr>
          <w:rFonts w:eastAsiaTheme="majorEastAsia" w:cstheme="minorHAnsi"/>
          <w:sz w:val="24"/>
          <w:szCs w:val="24"/>
        </w:rPr>
        <w:t>[310</w:t>
      </w:r>
      <w:r>
        <w:rPr>
          <w:rFonts w:eastAsiaTheme="majorEastAsia" w:cstheme="minorHAnsi"/>
          <w:sz w:val="24"/>
          <w:szCs w:val="24"/>
        </w:rPr>
        <w:t xml:space="preserve"> </w:t>
      </w:r>
      <w:r w:rsidR="001D08C9" w:rsidRPr="005C4B29">
        <w:rPr>
          <w:rFonts w:eastAsiaTheme="majorEastAsia" w:cstheme="minorHAnsi"/>
          <w:sz w:val="24"/>
          <w:szCs w:val="24"/>
        </w:rPr>
        <w:t>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3C88F332" w14:textId="5FC93493"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Mercedes-Benz</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310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2021</w:t>
      </w:r>
      <w:r>
        <w:rPr>
          <w:rFonts w:eastAsiaTheme="majorEastAsia" w:cstheme="minorHAnsi"/>
          <w:sz w:val="24"/>
          <w:szCs w:val="24"/>
        </w:rPr>
        <w:t>]</w:t>
      </w:r>
    </w:p>
    <w:p w14:paraId="6CE68CCB" w14:textId="56E94333"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Mercedes-Benz</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w:t>
      </w:r>
      <w:r w:rsidR="001D08C9" w:rsidRPr="005C4B29">
        <w:rPr>
          <w:rFonts w:eastAsiaTheme="majorEastAsia" w:cstheme="minorHAnsi"/>
          <w:sz w:val="24"/>
          <w:szCs w:val="24"/>
        </w:rPr>
        <w:t>31 mi</w:t>
      </w:r>
      <w:r>
        <w:rPr>
          <w:rFonts w:eastAsiaTheme="majorEastAsia" w:cstheme="minorHAnsi"/>
          <w:sz w:val="24"/>
          <w:szCs w:val="24"/>
        </w:rPr>
        <w:t>], [</w:t>
      </w:r>
      <w:r w:rsidR="001D08C9" w:rsidRPr="005C4B29">
        <w:rPr>
          <w:rFonts w:eastAsiaTheme="majorEastAsia" w:cstheme="minorHAnsi"/>
          <w:sz w:val="24"/>
          <w:szCs w:val="24"/>
        </w:rPr>
        <w:t>2018</w:t>
      </w:r>
      <w:r>
        <w:rPr>
          <w:rFonts w:eastAsiaTheme="majorEastAsia" w:cstheme="minorHAnsi"/>
          <w:sz w:val="24"/>
          <w:szCs w:val="24"/>
        </w:rPr>
        <w:t>]</w:t>
      </w:r>
    </w:p>
    <w:p w14:paraId="63B43A76" w14:textId="03074522"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Ford Motor Co.</w:t>
      </w:r>
      <w:r>
        <w:rPr>
          <w:rFonts w:eastAsiaTheme="majorEastAsia" w:cstheme="minorHAnsi"/>
          <w:sz w:val="24"/>
          <w:szCs w:val="24"/>
        </w:rPr>
        <w:t>], [</w:t>
      </w:r>
      <w:r w:rsidR="001D08C9" w:rsidRPr="005C4B29">
        <w:rPr>
          <w:rFonts w:eastAsiaTheme="majorEastAsia" w:cstheme="minorHAnsi"/>
          <w:sz w:val="24"/>
          <w:szCs w:val="24"/>
        </w:rPr>
        <w:t>SUV</w:t>
      </w:r>
      <w:r>
        <w:rPr>
          <w:rFonts w:eastAsiaTheme="majorEastAsia" w:cstheme="minorHAnsi"/>
          <w:sz w:val="24"/>
          <w:szCs w:val="24"/>
        </w:rPr>
        <w:t>], [</w:t>
      </w:r>
      <w:r w:rsidR="001D08C9" w:rsidRPr="005C4B29">
        <w:rPr>
          <w:rFonts w:eastAsiaTheme="majorEastAsia" w:cstheme="minorHAnsi"/>
          <w:sz w:val="24"/>
          <w:szCs w:val="24"/>
        </w:rPr>
        <w:t>20-30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14339E4E" w14:textId="3DB65D53"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Ford Motor Co.</w:t>
      </w:r>
      <w:r>
        <w:rPr>
          <w:rFonts w:eastAsiaTheme="majorEastAsia" w:cstheme="minorHAnsi"/>
          <w:sz w:val="24"/>
          <w:szCs w:val="24"/>
        </w:rPr>
        <w:t>], [</w:t>
      </w:r>
      <w:r w:rsidR="001D08C9" w:rsidRPr="005C4B29">
        <w:rPr>
          <w:rFonts w:eastAsiaTheme="majorEastAsia" w:cstheme="minorHAnsi"/>
          <w:sz w:val="24"/>
          <w:szCs w:val="24"/>
        </w:rPr>
        <w:t>SUV</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300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1B4CDD38" w14:textId="6813A9E0"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Fisker</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Inc</w:t>
      </w:r>
      <w:r w:rsidR="001D08C9" w:rsidRPr="005C4B29">
        <w:rPr>
          <w:rFonts w:eastAsiaTheme="majorEastAsia" w:cstheme="minorHAnsi"/>
          <w:sz w:val="24"/>
          <w:szCs w:val="24"/>
        </w:rPr>
        <w:t>.</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400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6ECF80BD" w14:textId="129DC85D"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Volvo</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SUV</w:t>
      </w:r>
      <w:r>
        <w:rPr>
          <w:rFonts w:eastAsiaTheme="majorEastAsia" w:cstheme="minorHAnsi"/>
          <w:sz w:val="24"/>
          <w:szCs w:val="24"/>
        </w:rPr>
        <w:t>], [</w:t>
      </w:r>
      <w:r w:rsidR="001D08C9" w:rsidRPr="005C4B29">
        <w:rPr>
          <w:rFonts w:eastAsiaTheme="majorEastAsia" w:cstheme="minorHAnsi"/>
          <w:sz w:val="24"/>
          <w:szCs w:val="24"/>
        </w:rPr>
        <w:t>250 mi</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2019</w:t>
      </w:r>
      <w:r>
        <w:rPr>
          <w:rFonts w:eastAsiaTheme="majorEastAsia" w:cstheme="minorHAnsi"/>
          <w:sz w:val="24"/>
          <w:szCs w:val="24"/>
        </w:rPr>
        <w:t>]</w:t>
      </w:r>
    </w:p>
    <w:p w14:paraId="298AB2DF" w14:textId="17993E36"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General Motors</w:t>
      </w:r>
      <w:r>
        <w:rPr>
          <w:rFonts w:eastAsiaTheme="majorEastAsia" w:cstheme="minorHAnsi"/>
          <w:sz w:val="24"/>
          <w:szCs w:val="24"/>
        </w:rPr>
        <w:t>], [</w:t>
      </w:r>
      <w:r w:rsidR="001D08C9" w:rsidRPr="005C4B29">
        <w:rPr>
          <w:rFonts w:eastAsiaTheme="majorEastAsia" w:cstheme="minorHAnsi"/>
          <w:sz w:val="24"/>
          <w:szCs w:val="24"/>
        </w:rPr>
        <w:t>SUV</w:t>
      </w:r>
      <w:r>
        <w:rPr>
          <w:rFonts w:eastAsiaTheme="majorEastAsia" w:cstheme="minorHAnsi"/>
          <w:sz w:val="24"/>
          <w:szCs w:val="24"/>
        </w:rPr>
        <w:t>], [</w:t>
      </w:r>
      <w:r w:rsidR="001D08C9" w:rsidRPr="005C4B29">
        <w:rPr>
          <w:rFonts w:eastAsiaTheme="majorEastAsia" w:cstheme="minorHAnsi"/>
          <w:sz w:val="24"/>
          <w:szCs w:val="24"/>
        </w:rPr>
        <w:t>238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48FCD12E" w14:textId="17FD9C45"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Hyundai Motor Group</w:t>
      </w:r>
      <w:r>
        <w:rPr>
          <w:rFonts w:eastAsiaTheme="majorEastAsia" w:cstheme="minorHAnsi"/>
          <w:sz w:val="24"/>
          <w:szCs w:val="24"/>
        </w:rPr>
        <w:t>], [</w:t>
      </w:r>
      <w:r w:rsidR="001D08C9" w:rsidRPr="005C4B29">
        <w:rPr>
          <w:rFonts w:eastAsiaTheme="majorEastAsia" w:cstheme="minorHAnsi"/>
          <w:sz w:val="24"/>
          <w:szCs w:val="24"/>
        </w:rPr>
        <w:t>SUV</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250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2018</w:t>
      </w:r>
      <w:r>
        <w:rPr>
          <w:rFonts w:eastAsiaTheme="majorEastAsia" w:cstheme="minorHAnsi"/>
          <w:sz w:val="24"/>
          <w:szCs w:val="24"/>
        </w:rPr>
        <w:t>]</w:t>
      </w:r>
    </w:p>
    <w:p w14:paraId="25F1A615" w14:textId="22F19274"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Lucid Motor</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240</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427D3B56" w14:textId="50E08E46"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Renault-Nissan</w:t>
      </w:r>
      <w:r>
        <w:rPr>
          <w:rFonts w:eastAsiaTheme="majorEastAsia" w:cstheme="minorHAnsi"/>
          <w:sz w:val="24"/>
          <w:szCs w:val="24"/>
        </w:rPr>
        <w:t>], [</w:t>
      </w:r>
      <w:r w:rsidR="001D08C9" w:rsidRPr="005C4B29">
        <w:rPr>
          <w:rFonts w:eastAsiaTheme="majorEastAsia" w:cstheme="minorHAnsi"/>
          <w:sz w:val="24"/>
          <w:szCs w:val="24"/>
        </w:rPr>
        <w:t>Hatchback</w:t>
      </w:r>
      <w:r>
        <w:rPr>
          <w:rFonts w:eastAsiaTheme="majorEastAsia" w:cstheme="minorHAnsi"/>
          <w:sz w:val="24"/>
          <w:szCs w:val="24"/>
        </w:rPr>
        <w:t xml:space="preserve">], </w:t>
      </w:r>
      <w:r w:rsidR="00AE75E6">
        <w:rPr>
          <w:rFonts w:eastAsiaTheme="majorEastAsia" w:cstheme="minorHAnsi"/>
          <w:sz w:val="24"/>
          <w:szCs w:val="24"/>
        </w:rPr>
        <w:t>[</w:t>
      </w:r>
      <w:r w:rsidR="00AE75E6" w:rsidRPr="005C4B29">
        <w:rPr>
          <w:rFonts w:eastAsiaTheme="majorEastAsia" w:cstheme="minorHAnsi"/>
          <w:sz w:val="24"/>
          <w:szCs w:val="24"/>
        </w:rPr>
        <w:t>225</w:t>
      </w:r>
      <w:r w:rsidR="001D08C9" w:rsidRPr="005C4B29">
        <w:rPr>
          <w:rFonts w:eastAsiaTheme="majorEastAsia" w:cstheme="minorHAnsi"/>
          <w:sz w:val="24"/>
          <w:szCs w:val="24"/>
        </w:rPr>
        <w:t xml:space="preserve"> mi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595A2590" w14:textId="0F27128F"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Tesla</w:t>
      </w:r>
      <w:r>
        <w:rPr>
          <w:rFonts w:eastAsiaTheme="majorEastAsia" w:cstheme="minorHAnsi"/>
          <w:sz w:val="24"/>
          <w:szCs w:val="24"/>
        </w:rPr>
        <w:t>], [</w:t>
      </w:r>
      <w:r w:rsidR="001D08C9" w:rsidRPr="005C4B29">
        <w:rPr>
          <w:rFonts w:eastAsiaTheme="majorEastAsia" w:cstheme="minorHAnsi"/>
          <w:sz w:val="24"/>
          <w:szCs w:val="24"/>
        </w:rPr>
        <w:t>CUV</w:t>
      </w:r>
      <w:r>
        <w:rPr>
          <w:rFonts w:eastAsiaTheme="majorEastAsia" w:cstheme="minorHAnsi"/>
          <w:sz w:val="24"/>
          <w:szCs w:val="24"/>
        </w:rPr>
        <w:t>], [</w:t>
      </w:r>
      <w:r w:rsidR="001D08C9" w:rsidRPr="005C4B29">
        <w:rPr>
          <w:rFonts w:eastAsiaTheme="majorEastAsia" w:cstheme="minorHAnsi"/>
          <w:sz w:val="24"/>
          <w:szCs w:val="24"/>
        </w:rPr>
        <w:t>250 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725FDE8D" w14:textId="74B10398"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Tesla</w:t>
      </w:r>
      <w:r>
        <w:rPr>
          <w:rFonts w:eastAsiaTheme="majorEastAsia" w:cstheme="minorHAnsi"/>
          <w:sz w:val="24"/>
          <w:szCs w:val="24"/>
        </w:rPr>
        <w:t>], [</w:t>
      </w:r>
      <w:r w:rsidR="001D08C9" w:rsidRPr="005C4B29">
        <w:rPr>
          <w:rFonts w:eastAsiaTheme="majorEastAsia" w:cstheme="minorHAnsi"/>
          <w:sz w:val="24"/>
          <w:szCs w:val="24"/>
        </w:rPr>
        <w:t>Roadster</w:t>
      </w:r>
      <w:r>
        <w:rPr>
          <w:rFonts w:eastAsiaTheme="majorEastAsia" w:cstheme="minorHAnsi"/>
          <w:sz w:val="24"/>
          <w:szCs w:val="24"/>
        </w:rPr>
        <w:t>], [</w:t>
      </w:r>
      <w:r w:rsidR="001D08C9" w:rsidRPr="005C4B29">
        <w:rPr>
          <w:rFonts w:eastAsiaTheme="majorEastAsia" w:cstheme="minorHAnsi"/>
          <w:sz w:val="24"/>
          <w:szCs w:val="24"/>
        </w:rPr>
        <w:t>620 mi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62E9ADDF" w14:textId="7922C4DB"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Toyota Motor Corp.</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w:t>
      </w:r>
      <w:r w:rsidR="001D08C9" w:rsidRPr="005C4B29">
        <w:rPr>
          <w:rFonts w:eastAsiaTheme="majorEastAsia" w:cstheme="minorHAnsi"/>
          <w:sz w:val="24"/>
          <w:szCs w:val="24"/>
        </w:rPr>
        <w:t>186 mi</w:t>
      </w:r>
      <w:r>
        <w:rPr>
          <w:rFonts w:eastAsiaTheme="majorEastAsia" w:cstheme="minorHAnsi"/>
          <w:sz w:val="24"/>
          <w:szCs w:val="24"/>
        </w:rPr>
        <w:t xml:space="preserve">], </w:t>
      </w:r>
      <w:r w:rsidR="00AE75E6">
        <w:rPr>
          <w:rFonts w:eastAsiaTheme="majorEastAsia" w:cstheme="minorHAnsi"/>
          <w:sz w:val="24"/>
          <w:szCs w:val="24"/>
        </w:rPr>
        <w:t>[2020</w:t>
      </w:r>
      <w:r>
        <w:rPr>
          <w:rFonts w:eastAsiaTheme="majorEastAsia" w:cstheme="minorHAnsi"/>
          <w:sz w:val="24"/>
          <w:szCs w:val="24"/>
        </w:rPr>
        <w:t>]</w:t>
      </w:r>
    </w:p>
    <w:p w14:paraId="39C03E85" w14:textId="59F6DCFE"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Audi</w:t>
      </w:r>
      <w:r>
        <w:rPr>
          <w:rFonts w:eastAsiaTheme="majorEastAsia" w:cstheme="minorHAnsi"/>
          <w:sz w:val="24"/>
          <w:szCs w:val="24"/>
        </w:rPr>
        <w:t>], [</w:t>
      </w:r>
      <w:r w:rsidR="001D08C9" w:rsidRPr="005C4B29">
        <w:rPr>
          <w:rFonts w:eastAsiaTheme="majorEastAsia" w:cstheme="minorHAnsi"/>
          <w:sz w:val="24"/>
          <w:szCs w:val="24"/>
        </w:rPr>
        <w:t>CUV</w:t>
      </w:r>
      <w:r>
        <w:rPr>
          <w:rFonts w:eastAsiaTheme="majorEastAsia" w:cstheme="minorHAnsi"/>
          <w:sz w:val="24"/>
          <w:szCs w:val="24"/>
        </w:rPr>
        <w:t>], [</w:t>
      </w:r>
      <w:r w:rsidR="00AE75E6">
        <w:rPr>
          <w:rFonts w:eastAsiaTheme="majorEastAsia" w:cstheme="minorHAnsi"/>
          <w:sz w:val="24"/>
          <w:szCs w:val="24"/>
        </w:rPr>
        <w:t>275-310 m</w:t>
      </w:r>
      <w:r w:rsidR="001D08C9" w:rsidRPr="005C4B29">
        <w:rPr>
          <w:rFonts w:eastAsiaTheme="majorEastAsia" w:cstheme="minorHAnsi"/>
          <w:sz w:val="24"/>
          <w:szCs w:val="24"/>
        </w:rPr>
        <w:t>i</w:t>
      </w:r>
      <w:r>
        <w:rPr>
          <w:rFonts w:eastAsiaTheme="majorEastAsia" w:cstheme="minorHAnsi"/>
          <w:sz w:val="24"/>
          <w:szCs w:val="24"/>
        </w:rPr>
        <w:t>], [</w:t>
      </w:r>
      <w:r w:rsidR="001D08C9" w:rsidRPr="005C4B29">
        <w:rPr>
          <w:rFonts w:eastAsiaTheme="majorEastAsia" w:cstheme="minorHAnsi"/>
          <w:sz w:val="24"/>
          <w:szCs w:val="24"/>
        </w:rPr>
        <w:t>2019</w:t>
      </w:r>
      <w:r>
        <w:rPr>
          <w:rFonts w:eastAsiaTheme="majorEastAsia" w:cstheme="minorHAnsi"/>
          <w:sz w:val="24"/>
          <w:szCs w:val="24"/>
        </w:rPr>
        <w:t>]</w:t>
      </w:r>
    </w:p>
    <w:p w14:paraId="1F2B4D7C" w14:textId="487F2E4D" w:rsidR="001D08C9" w:rsidRPr="005C4B2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Audi</w:t>
      </w:r>
      <w:r>
        <w:rPr>
          <w:rFonts w:eastAsiaTheme="majorEastAsia" w:cstheme="minorHAnsi"/>
          <w:sz w:val="24"/>
          <w:szCs w:val="24"/>
        </w:rPr>
        <w:t>], [</w:t>
      </w:r>
      <w:r w:rsidR="001D08C9" w:rsidRPr="005C4B29">
        <w:rPr>
          <w:rFonts w:eastAsiaTheme="majorEastAsia" w:cstheme="minorHAnsi"/>
          <w:sz w:val="24"/>
          <w:szCs w:val="24"/>
        </w:rPr>
        <w:t>SUV</w:t>
      </w:r>
      <w:r>
        <w:rPr>
          <w:rFonts w:eastAsiaTheme="majorEastAsia" w:cstheme="minorHAnsi"/>
          <w:sz w:val="24"/>
          <w:szCs w:val="24"/>
        </w:rPr>
        <w:t>], [</w:t>
      </w:r>
      <w:r w:rsidR="00AE75E6">
        <w:rPr>
          <w:rFonts w:eastAsiaTheme="majorEastAsia" w:cstheme="minorHAnsi"/>
          <w:sz w:val="24"/>
          <w:szCs w:val="24"/>
        </w:rPr>
        <w:t>310 m</w:t>
      </w:r>
      <w:r w:rsidR="001D08C9" w:rsidRPr="005C4B29">
        <w:rPr>
          <w:rFonts w:eastAsiaTheme="majorEastAsia" w:cstheme="minorHAnsi"/>
          <w:sz w:val="24"/>
          <w:szCs w:val="24"/>
        </w:rPr>
        <w:t>i</w:t>
      </w:r>
      <w:r>
        <w:rPr>
          <w:rFonts w:eastAsiaTheme="majorEastAsia" w:cstheme="minorHAnsi"/>
          <w:sz w:val="24"/>
          <w:szCs w:val="24"/>
        </w:rPr>
        <w:t>], [</w:t>
      </w:r>
      <w:r w:rsidR="001D08C9" w:rsidRPr="005C4B29">
        <w:rPr>
          <w:rFonts w:eastAsiaTheme="majorEastAsia" w:cstheme="minorHAnsi"/>
          <w:sz w:val="24"/>
          <w:szCs w:val="24"/>
        </w:rPr>
        <w:t>2018</w:t>
      </w:r>
      <w:r>
        <w:rPr>
          <w:rFonts w:eastAsiaTheme="majorEastAsia" w:cstheme="minorHAnsi"/>
          <w:sz w:val="24"/>
          <w:szCs w:val="24"/>
        </w:rPr>
        <w:t>]</w:t>
      </w:r>
    </w:p>
    <w:p w14:paraId="688D7736" w14:textId="04DF8CB4" w:rsidR="001D08C9" w:rsidRDefault="005C4B29" w:rsidP="001D08C9">
      <w:pPr>
        <w:spacing w:after="0"/>
        <w:rPr>
          <w:rFonts w:eastAsiaTheme="majorEastAsia" w:cstheme="minorHAnsi"/>
          <w:sz w:val="24"/>
          <w:szCs w:val="24"/>
        </w:rPr>
      </w:pPr>
      <w:r>
        <w:rPr>
          <w:rFonts w:eastAsiaTheme="majorEastAsia" w:cstheme="minorHAnsi"/>
          <w:sz w:val="24"/>
          <w:szCs w:val="24"/>
        </w:rPr>
        <w:t>[</w:t>
      </w:r>
      <w:r w:rsidR="001D08C9" w:rsidRPr="005C4B29">
        <w:rPr>
          <w:rFonts w:eastAsiaTheme="majorEastAsia" w:cstheme="minorHAnsi"/>
          <w:sz w:val="24"/>
          <w:szCs w:val="24"/>
        </w:rPr>
        <w:t>Audi</w:t>
      </w:r>
      <w:r>
        <w:rPr>
          <w:rFonts w:eastAsiaTheme="majorEastAsia" w:cstheme="minorHAnsi"/>
          <w:sz w:val="24"/>
          <w:szCs w:val="24"/>
        </w:rPr>
        <w:t>], [</w:t>
      </w:r>
      <w:r w:rsidR="001D08C9" w:rsidRPr="005C4B29">
        <w:rPr>
          <w:rFonts w:eastAsiaTheme="majorEastAsia" w:cstheme="minorHAnsi"/>
          <w:sz w:val="24"/>
          <w:szCs w:val="24"/>
        </w:rPr>
        <w:t>Sedan</w:t>
      </w:r>
      <w:r>
        <w:rPr>
          <w:rFonts w:eastAsiaTheme="majorEastAsia" w:cstheme="minorHAnsi"/>
          <w:sz w:val="24"/>
          <w:szCs w:val="24"/>
        </w:rPr>
        <w:t>], [</w:t>
      </w:r>
      <w:r w:rsidR="00AE75E6">
        <w:rPr>
          <w:rFonts w:eastAsiaTheme="majorEastAsia" w:cstheme="minorHAnsi"/>
          <w:sz w:val="24"/>
          <w:szCs w:val="24"/>
        </w:rPr>
        <w:t>310 m</w:t>
      </w:r>
      <w:r w:rsidR="001D08C9" w:rsidRPr="005C4B29">
        <w:rPr>
          <w:rFonts w:eastAsiaTheme="majorEastAsia" w:cstheme="minorHAnsi"/>
          <w:sz w:val="24"/>
          <w:szCs w:val="24"/>
        </w:rPr>
        <w:t>i</w:t>
      </w:r>
      <w:r>
        <w:rPr>
          <w:rFonts w:eastAsiaTheme="majorEastAsia" w:cstheme="minorHAnsi"/>
          <w:sz w:val="24"/>
          <w:szCs w:val="24"/>
        </w:rPr>
        <w:t>], [</w:t>
      </w:r>
      <w:r w:rsidR="001D08C9" w:rsidRPr="005C4B29">
        <w:rPr>
          <w:rFonts w:eastAsiaTheme="majorEastAsia" w:cstheme="minorHAnsi"/>
          <w:sz w:val="24"/>
          <w:szCs w:val="24"/>
        </w:rPr>
        <w:t>2020</w:t>
      </w:r>
      <w:r>
        <w:rPr>
          <w:rFonts w:eastAsiaTheme="majorEastAsia" w:cstheme="minorHAnsi"/>
          <w:sz w:val="24"/>
          <w:szCs w:val="24"/>
        </w:rPr>
        <w:t>]</w:t>
      </w:r>
    </w:p>
    <w:p w14:paraId="22CED84E" w14:textId="22497C98" w:rsidR="00AB0463" w:rsidRDefault="00AB0463">
      <w:pPr>
        <w:rPr>
          <w:rFonts w:eastAsiaTheme="majorEastAsia" w:cstheme="minorHAnsi"/>
          <w:sz w:val="24"/>
          <w:szCs w:val="24"/>
        </w:rPr>
      </w:pPr>
      <w:r>
        <w:rPr>
          <w:rFonts w:eastAsiaTheme="majorEastAsia" w:cstheme="minorHAnsi"/>
          <w:sz w:val="24"/>
          <w:szCs w:val="24"/>
        </w:rPr>
        <w:br w:type="page"/>
      </w:r>
    </w:p>
    <w:p w14:paraId="0A9D3FDC" w14:textId="7D34949A" w:rsidR="000E6117" w:rsidRPr="000E0CEB" w:rsidRDefault="000E0CEB" w:rsidP="001D08C9">
      <w:pPr>
        <w:spacing w:after="0"/>
        <w:rPr>
          <w:rFonts w:eastAsiaTheme="majorEastAsia" w:cstheme="minorHAnsi"/>
          <w:color w:val="0070C0"/>
          <w:sz w:val="28"/>
          <w:szCs w:val="28"/>
        </w:rPr>
      </w:pPr>
      <w:r w:rsidRPr="000E0CEB">
        <w:rPr>
          <w:rFonts w:eastAsiaTheme="majorEastAsia" w:cstheme="minorHAnsi"/>
          <w:color w:val="0070C0"/>
          <w:sz w:val="28"/>
          <w:szCs w:val="28"/>
        </w:rPr>
        <w:lastRenderedPageBreak/>
        <w:t xml:space="preserve">Source: </w:t>
      </w:r>
      <w:hyperlink r:id="rId11" w:history="1">
        <w:r w:rsidR="000E6117" w:rsidRPr="000E0CEB">
          <w:rPr>
            <w:color w:val="0070C0"/>
            <w:sz w:val="28"/>
            <w:szCs w:val="28"/>
          </w:rPr>
          <w:t>https://auto.howstuffworks.com/myths-electic-cars-vehicles1.htm</w:t>
        </w:r>
      </w:hyperlink>
    </w:p>
    <w:p w14:paraId="46DEFB8F" w14:textId="77777777" w:rsidR="000E0CEB" w:rsidRDefault="000E0CEB" w:rsidP="001D08C9">
      <w:pPr>
        <w:spacing w:after="0"/>
        <w:rPr>
          <w:rFonts w:eastAsiaTheme="majorEastAsia" w:cstheme="minorHAnsi"/>
          <w:sz w:val="24"/>
          <w:szCs w:val="24"/>
          <w:u w:val="single"/>
        </w:rPr>
      </w:pPr>
    </w:p>
    <w:p w14:paraId="4B013F70" w14:textId="33B11156" w:rsidR="000E6117" w:rsidRPr="000E0CEB" w:rsidRDefault="000E6117" w:rsidP="001D7C4A">
      <w:pPr>
        <w:spacing w:after="0"/>
        <w:jc w:val="both"/>
        <w:rPr>
          <w:rFonts w:eastAsiaTheme="majorEastAsia" w:cstheme="minorHAnsi"/>
          <w:sz w:val="24"/>
          <w:szCs w:val="24"/>
        </w:rPr>
      </w:pPr>
      <w:r w:rsidRPr="001D7C4A">
        <w:rPr>
          <w:rFonts w:eastAsiaTheme="majorEastAsia" w:cstheme="minorHAnsi"/>
          <w:b/>
          <w:sz w:val="24"/>
          <w:szCs w:val="24"/>
        </w:rPr>
        <w:t>MYTH:</w:t>
      </w:r>
      <w:r w:rsidRPr="000E0CEB">
        <w:rPr>
          <w:rFonts w:eastAsiaTheme="majorEastAsia" w:cstheme="minorHAnsi"/>
          <w:sz w:val="24"/>
          <w:szCs w:val="24"/>
        </w:rPr>
        <w:t xml:space="preserve"> EVs don't have enough range. You'll be stranded when you run out of electricity.</w:t>
      </w:r>
    </w:p>
    <w:p w14:paraId="4D45C1D1" w14:textId="5C64CAC5" w:rsidR="000E6117" w:rsidRPr="000E0CEB" w:rsidRDefault="000E6117" w:rsidP="001D7C4A">
      <w:pPr>
        <w:spacing w:after="0"/>
        <w:jc w:val="both"/>
        <w:rPr>
          <w:rFonts w:eastAsiaTheme="majorEastAsia" w:cstheme="minorHAnsi"/>
          <w:sz w:val="24"/>
          <w:szCs w:val="24"/>
        </w:rPr>
      </w:pPr>
      <w:r w:rsidRPr="001D7C4A">
        <w:rPr>
          <w:rFonts w:eastAsiaTheme="majorEastAsia" w:cstheme="minorHAnsi"/>
          <w:b/>
          <w:sz w:val="24"/>
          <w:szCs w:val="24"/>
        </w:rPr>
        <w:t>FACT</w:t>
      </w:r>
      <w:r w:rsidRPr="000E0CEB">
        <w:rPr>
          <w:rFonts w:eastAsiaTheme="majorEastAsia" w:cstheme="minorHAnsi"/>
          <w:sz w:val="24"/>
          <w:szCs w:val="24"/>
        </w:rPr>
        <w:t xml:space="preserve">: Americans drive an average of 40 miles per day, according to the U.S. Department of Transportation. Most new Battery Electric Vehicles (BEV) have a range of at least double that and can be charged at any ordinary electrical outlet (120V) or publicly accessible station with a faster charger. At present, all it takes is planning for Electric Vehicle (EV) owners, who can travel up to 120 miles on a single charge, to use their cars on heavy travel days. </w:t>
      </w:r>
    </w:p>
    <w:p w14:paraId="16761599" w14:textId="7ED0A3B5" w:rsidR="000E6117" w:rsidRPr="000E0CEB" w:rsidRDefault="000E6117" w:rsidP="001D7C4A">
      <w:pPr>
        <w:spacing w:after="0" w:line="240" w:lineRule="auto"/>
        <w:rPr>
          <w:rFonts w:eastAsiaTheme="majorEastAsia" w:cstheme="minorHAnsi"/>
          <w:sz w:val="24"/>
          <w:szCs w:val="24"/>
        </w:rPr>
      </w:pPr>
    </w:p>
    <w:p w14:paraId="10D69D12" w14:textId="1F72184D" w:rsidR="001D7C4A" w:rsidRDefault="000E6117" w:rsidP="00E61562">
      <w:pPr>
        <w:shd w:val="clear" w:color="auto" w:fill="FFFFFF"/>
        <w:spacing w:after="0" w:line="240" w:lineRule="auto"/>
        <w:jc w:val="both"/>
        <w:textAlignment w:val="top"/>
        <w:rPr>
          <w:rFonts w:eastAsiaTheme="majorEastAsia" w:cstheme="minorHAnsi"/>
          <w:sz w:val="24"/>
          <w:szCs w:val="24"/>
        </w:rPr>
      </w:pPr>
      <w:r w:rsidRPr="000E6117">
        <w:rPr>
          <w:rFonts w:eastAsiaTheme="majorEastAsia" w:cstheme="minorHAnsi"/>
          <w:b/>
          <w:sz w:val="24"/>
          <w:szCs w:val="24"/>
        </w:rPr>
        <w:t>MYTH:</w:t>
      </w:r>
      <w:r w:rsidRPr="000E6117">
        <w:rPr>
          <w:rFonts w:eastAsiaTheme="majorEastAsia" w:cstheme="minorHAnsi"/>
          <w:sz w:val="24"/>
          <w:szCs w:val="24"/>
        </w:rPr>
        <w:t xml:space="preserve"> EVs are good for short city trips only</w:t>
      </w:r>
      <w:r w:rsidR="009F1F0D">
        <w:rPr>
          <w:rFonts w:eastAsiaTheme="majorEastAsia" w:cstheme="minorHAnsi"/>
          <w:sz w:val="24"/>
          <w:szCs w:val="24"/>
        </w:rPr>
        <w:t>.</w:t>
      </w:r>
    </w:p>
    <w:p w14:paraId="34060FE1" w14:textId="5279419A" w:rsidR="000E6117" w:rsidRPr="000E6117" w:rsidRDefault="000E6117" w:rsidP="00E61562">
      <w:pPr>
        <w:shd w:val="clear" w:color="auto" w:fill="FFFFFF"/>
        <w:spacing w:after="0" w:line="240" w:lineRule="auto"/>
        <w:jc w:val="both"/>
        <w:textAlignment w:val="top"/>
        <w:rPr>
          <w:rFonts w:eastAsiaTheme="majorEastAsia" w:cstheme="minorHAnsi"/>
          <w:sz w:val="24"/>
          <w:szCs w:val="24"/>
        </w:rPr>
      </w:pPr>
      <w:r w:rsidRPr="000E6117">
        <w:rPr>
          <w:rFonts w:eastAsiaTheme="majorEastAsia" w:cstheme="minorHAnsi"/>
          <w:b/>
          <w:sz w:val="24"/>
          <w:szCs w:val="24"/>
        </w:rPr>
        <w:t>FACT:</w:t>
      </w:r>
      <w:r w:rsidRPr="000E6117">
        <w:rPr>
          <w:rFonts w:eastAsiaTheme="majorEastAsia" w:cstheme="minorHAnsi"/>
          <w:sz w:val="24"/>
          <w:szCs w:val="24"/>
        </w:rPr>
        <w:t> Consumers have owned and driven EVs for seven years or more and regularly use them for trips of up to 120 miles.</w:t>
      </w:r>
    </w:p>
    <w:p w14:paraId="426A78D1" w14:textId="391A4985" w:rsidR="000E6117" w:rsidRPr="000E0CEB" w:rsidRDefault="000E6117" w:rsidP="00E61562">
      <w:pPr>
        <w:spacing w:after="0" w:line="240" w:lineRule="auto"/>
        <w:jc w:val="both"/>
        <w:rPr>
          <w:rFonts w:eastAsiaTheme="majorEastAsia" w:cstheme="minorHAnsi"/>
          <w:sz w:val="24"/>
          <w:szCs w:val="24"/>
        </w:rPr>
      </w:pPr>
    </w:p>
    <w:p w14:paraId="0CB7163A" w14:textId="50F71741" w:rsidR="000E6117" w:rsidRPr="000E0CEB" w:rsidRDefault="000E6117" w:rsidP="00E61562">
      <w:pPr>
        <w:shd w:val="clear" w:color="auto" w:fill="FFFFFF"/>
        <w:spacing w:after="0" w:line="240" w:lineRule="auto"/>
        <w:jc w:val="both"/>
        <w:textAlignment w:val="top"/>
        <w:rPr>
          <w:rFonts w:eastAsiaTheme="majorEastAsia" w:cstheme="minorHAnsi"/>
          <w:sz w:val="24"/>
          <w:szCs w:val="24"/>
        </w:rPr>
      </w:pPr>
      <w:r w:rsidRPr="001F5A0F">
        <w:rPr>
          <w:rFonts w:eastAsiaTheme="majorEastAsia" w:cstheme="minorHAnsi"/>
          <w:b/>
          <w:sz w:val="24"/>
          <w:szCs w:val="24"/>
        </w:rPr>
        <w:t>MYTH:</w:t>
      </w:r>
      <w:r w:rsidRPr="000E0CEB">
        <w:rPr>
          <w:rFonts w:eastAsiaTheme="majorEastAsia" w:cstheme="minorHAnsi"/>
          <w:sz w:val="24"/>
          <w:szCs w:val="24"/>
        </w:rPr>
        <w:t xml:space="preserve"> The charging infrastructure must be built before people will adopt EVs</w:t>
      </w:r>
      <w:r w:rsidR="009F1F0D">
        <w:rPr>
          <w:rFonts w:eastAsiaTheme="majorEastAsia" w:cstheme="minorHAnsi"/>
          <w:sz w:val="24"/>
          <w:szCs w:val="24"/>
        </w:rPr>
        <w:t>.</w:t>
      </w:r>
    </w:p>
    <w:p w14:paraId="66DC6936" w14:textId="383514B8" w:rsidR="000E6117" w:rsidRPr="000E0CEB" w:rsidRDefault="000E6117" w:rsidP="00E61562">
      <w:pPr>
        <w:pStyle w:val="NormalWeb"/>
        <w:shd w:val="clear" w:color="auto" w:fill="FFFFFF"/>
        <w:spacing w:before="0" w:beforeAutospacing="0" w:after="0" w:afterAutospacing="0"/>
        <w:jc w:val="both"/>
        <w:rPr>
          <w:rFonts w:asciiTheme="minorHAnsi" w:eastAsiaTheme="majorEastAsia" w:hAnsiTheme="minorHAnsi" w:cstheme="minorHAnsi"/>
        </w:rPr>
      </w:pPr>
      <w:r w:rsidRPr="001F5A0F">
        <w:rPr>
          <w:rFonts w:asciiTheme="minorHAnsi" w:eastAsiaTheme="majorEastAsia" w:hAnsiTheme="minorHAnsi" w:cstheme="minorHAnsi"/>
          <w:b/>
        </w:rPr>
        <w:t>FACT:</w:t>
      </w:r>
      <w:r w:rsidRPr="000E0CEB">
        <w:rPr>
          <w:rFonts w:asciiTheme="minorHAnsi" w:eastAsiaTheme="majorEastAsia" w:hAnsiTheme="minorHAnsi" w:cstheme="minorHAnsi"/>
        </w:rPr>
        <w:t xml:space="preserve"> Most charging will be done at home, so a public charging infrastructure isn't a prerequisite. </w:t>
      </w:r>
    </w:p>
    <w:p w14:paraId="61FB2D7C" w14:textId="77777777" w:rsidR="00EE04CE" w:rsidRDefault="00EE04CE" w:rsidP="00E61562">
      <w:pPr>
        <w:shd w:val="clear" w:color="auto" w:fill="FFFFFF"/>
        <w:spacing w:after="0" w:line="240" w:lineRule="auto"/>
        <w:jc w:val="both"/>
        <w:textAlignment w:val="top"/>
        <w:rPr>
          <w:rFonts w:eastAsiaTheme="majorEastAsia" w:cstheme="minorHAnsi"/>
          <w:b/>
          <w:sz w:val="24"/>
          <w:szCs w:val="24"/>
        </w:rPr>
      </w:pPr>
    </w:p>
    <w:p w14:paraId="4D97D4E5" w14:textId="000F31EE" w:rsidR="000E6117" w:rsidRPr="000E6117" w:rsidRDefault="000E6117" w:rsidP="00E61562">
      <w:pPr>
        <w:shd w:val="clear" w:color="auto" w:fill="FFFFFF"/>
        <w:spacing w:after="0" w:line="240" w:lineRule="auto"/>
        <w:jc w:val="both"/>
        <w:textAlignment w:val="top"/>
        <w:rPr>
          <w:rFonts w:eastAsiaTheme="majorEastAsia" w:cstheme="minorHAnsi"/>
          <w:sz w:val="24"/>
          <w:szCs w:val="24"/>
        </w:rPr>
      </w:pPr>
      <w:r w:rsidRPr="000E6117">
        <w:rPr>
          <w:rFonts w:eastAsiaTheme="majorEastAsia" w:cstheme="minorHAnsi"/>
          <w:b/>
          <w:sz w:val="24"/>
          <w:szCs w:val="24"/>
        </w:rPr>
        <w:t xml:space="preserve">MYTH: </w:t>
      </w:r>
      <w:r w:rsidRPr="000E6117">
        <w:rPr>
          <w:rFonts w:eastAsiaTheme="majorEastAsia" w:cstheme="minorHAnsi"/>
          <w:sz w:val="24"/>
          <w:szCs w:val="24"/>
        </w:rPr>
        <w:t>EVs take too long to charge</w:t>
      </w:r>
      <w:r w:rsidR="009F1F0D">
        <w:rPr>
          <w:rFonts w:eastAsiaTheme="majorEastAsia" w:cstheme="minorHAnsi"/>
          <w:sz w:val="24"/>
          <w:szCs w:val="24"/>
        </w:rPr>
        <w:t>.</w:t>
      </w:r>
    </w:p>
    <w:p w14:paraId="54CF43DC" w14:textId="5C88AB17" w:rsidR="000E6117" w:rsidRPr="000E6117" w:rsidRDefault="000E6117" w:rsidP="00E61562">
      <w:pPr>
        <w:shd w:val="clear" w:color="auto" w:fill="FFFFFF"/>
        <w:spacing w:after="0" w:line="240" w:lineRule="auto"/>
        <w:jc w:val="both"/>
        <w:rPr>
          <w:rFonts w:eastAsiaTheme="majorEastAsia" w:cstheme="minorHAnsi"/>
          <w:sz w:val="24"/>
          <w:szCs w:val="24"/>
        </w:rPr>
      </w:pPr>
      <w:r w:rsidRPr="000E6117">
        <w:rPr>
          <w:rFonts w:eastAsiaTheme="majorEastAsia" w:cstheme="minorHAnsi"/>
          <w:b/>
          <w:sz w:val="24"/>
          <w:szCs w:val="24"/>
        </w:rPr>
        <w:t>FACT:</w:t>
      </w:r>
      <w:r w:rsidRPr="000E6117">
        <w:rPr>
          <w:rFonts w:eastAsiaTheme="majorEastAsia" w:cstheme="minorHAnsi"/>
          <w:sz w:val="24"/>
          <w:szCs w:val="24"/>
        </w:rPr>
        <w:t> The most convenient place and time to charge is at home while you sleep. Even using the slowest 120-volt outlet, the car can be left to charge overnight, producing about 40 miles of range. Most new EVs will charge from 240-volt outlets providing double or triple the cha</w:t>
      </w:r>
      <w:r w:rsidR="001F5A0F">
        <w:rPr>
          <w:rFonts w:eastAsiaTheme="majorEastAsia" w:cstheme="minorHAnsi"/>
          <w:sz w:val="24"/>
          <w:szCs w:val="24"/>
        </w:rPr>
        <w:t xml:space="preserve">rge in the same amount of time. </w:t>
      </w:r>
      <w:r w:rsidRPr="000E6117">
        <w:rPr>
          <w:rFonts w:eastAsiaTheme="majorEastAsia" w:cstheme="minorHAnsi"/>
          <w:sz w:val="24"/>
          <w:szCs w:val="24"/>
        </w:rPr>
        <w:t xml:space="preserve">Charging stations that reduce charging </w:t>
      </w:r>
      <w:r w:rsidR="00011C2B" w:rsidRPr="000E6117">
        <w:rPr>
          <w:rFonts w:eastAsiaTheme="majorEastAsia" w:cstheme="minorHAnsi"/>
          <w:sz w:val="24"/>
          <w:szCs w:val="24"/>
        </w:rPr>
        <w:t>time,</w:t>
      </w:r>
      <w:r w:rsidRPr="000E6117">
        <w:rPr>
          <w:rFonts w:eastAsiaTheme="majorEastAsia" w:cstheme="minorHAnsi"/>
          <w:sz w:val="24"/>
          <w:szCs w:val="24"/>
        </w:rPr>
        <w:t xml:space="preserve"> even more are beginning to appear.</w:t>
      </w:r>
    </w:p>
    <w:p w14:paraId="66421B06" w14:textId="057995A7" w:rsidR="000E6117" w:rsidRPr="000E0CEB" w:rsidRDefault="000E6117" w:rsidP="001D7C4A">
      <w:pPr>
        <w:spacing w:after="0" w:line="240" w:lineRule="auto"/>
        <w:rPr>
          <w:rFonts w:eastAsiaTheme="majorEastAsia" w:cstheme="minorHAnsi"/>
          <w:sz w:val="24"/>
          <w:szCs w:val="24"/>
        </w:rPr>
      </w:pPr>
    </w:p>
    <w:p w14:paraId="1A0A0C7B" w14:textId="1EA4BFA2" w:rsidR="000E6117" w:rsidRPr="000E6117" w:rsidRDefault="000E6117" w:rsidP="001D7C4A">
      <w:pPr>
        <w:shd w:val="clear" w:color="auto" w:fill="FFFFFF"/>
        <w:spacing w:after="0" w:line="240" w:lineRule="auto"/>
        <w:textAlignment w:val="top"/>
        <w:rPr>
          <w:rFonts w:eastAsiaTheme="majorEastAsia" w:cstheme="minorHAnsi"/>
          <w:sz w:val="24"/>
          <w:szCs w:val="24"/>
        </w:rPr>
      </w:pPr>
      <w:r w:rsidRPr="000E6117">
        <w:rPr>
          <w:rFonts w:eastAsiaTheme="majorEastAsia" w:cstheme="minorHAnsi"/>
          <w:b/>
          <w:sz w:val="24"/>
          <w:szCs w:val="24"/>
        </w:rPr>
        <w:t>MYTH:</w:t>
      </w:r>
      <w:r w:rsidRPr="000E6117">
        <w:rPr>
          <w:rFonts w:eastAsiaTheme="majorEastAsia" w:cstheme="minorHAnsi"/>
          <w:sz w:val="24"/>
          <w:szCs w:val="24"/>
        </w:rPr>
        <w:t xml:space="preserve"> Plug-ins are too expensive</w:t>
      </w:r>
      <w:r w:rsidR="009F1F0D">
        <w:rPr>
          <w:rFonts w:eastAsiaTheme="majorEastAsia" w:cstheme="minorHAnsi"/>
          <w:sz w:val="24"/>
          <w:szCs w:val="24"/>
        </w:rPr>
        <w:t>.</w:t>
      </w:r>
    </w:p>
    <w:p w14:paraId="0E8D7818" w14:textId="5329977F" w:rsidR="000E6117" w:rsidRPr="000E6117" w:rsidRDefault="000E6117" w:rsidP="002D4D2F">
      <w:pPr>
        <w:shd w:val="clear" w:color="auto" w:fill="FFFFFF"/>
        <w:spacing w:after="0" w:line="240" w:lineRule="auto"/>
        <w:jc w:val="both"/>
        <w:rPr>
          <w:rFonts w:eastAsiaTheme="majorEastAsia" w:cstheme="minorHAnsi"/>
          <w:sz w:val="24"/>
          <w:szCs w:val="24"/>
        </w:rPr>
      </w:pPr>
      <w:r w:rsidRPr="000E6117">
        <w:rPr>
          <w:rFonts w:eastAsiaTheme="majorEastAsia" w:cstheme="minorHAnsi"/>
          <w:b/>
          <w:sz w:val="24"/>
          <w:szCs w:val="24"/>
        </w:rPr>
        <w:t>FACT:</w:t>
      </w:r>
      <w:r w:rsidRPr="000E6117">
        <w:rPr>
          <w:rFonts w:eastAsiaTheme="majorEastAsia" w:cstheme="minorHAnsi"/>
          <w:sz w:val="24"/>
          <w:szCs w:val="24"/>
        </w:rPr>
        <w:t xml:space="preserve"> New technologies are typically costly. Remember when cell phones and DVDs were introduced? Also, the government stimulus package includes a $2,500 to $7,500 tax credit for EVs. Some states are considering additional incentives ($5,000 in California and Texas). </w:t>
      </w:r>
      <w:r w:rsidR="00011C2B" w:rsidRPr="000E6117">
        <w:rPr>
          <w:rFonts w:eastAsiaTheme="majorEastAsia" w:cstheme="minorHAnsi"/>
          <w:sz w:val="24"/>
          <w:szCs w:val="24"/>
        </w:rPr>
        <w:t>In addition</w:t>
      </w:r>
      <w:r w:rsidRPr="000E6117">
        <w:rPr>
          <w:rFonts w:eastAsiaTheme="majorEastAsia" w:cstheme="minorHAnsi"/>
          <w:sz w:val="24"/>
          <w:szCs w:val="24"/>
        </w:rPr>
        <w:t xml:space="preserve">, the purchase and lifetime operating cost of an EV is on par with or less than its gas-powered equivalent because EVs require almost no maintenance or </w:t>
      </w:r>
      <w:r w:rsidR="00011C2B" w:rsidRPr="000E6117">
        <w:rPr>
          <w:rFonts w:eastAsiaTheme="majorEastAsia" w:cstheme="minorHAnsi"/>
          <w:sz w:val="24"/>
          <w:szCs w:val="24"/>
        </w:rPr>
        <w:t>repair</w:t>
      </w:r>
      <w:r w:rsidR="00011C2B">
        <w:rPr>
          <w:rFonts w:eastAsiaTheme="majorEastAsia" w:cstheme="minorHAnsi"/>
          <w:sz w:val="24"/>
          <w:szCs w:val="24"/>
        </w:rPr>
        <w:t>;</w:t>
      </w:r>
      <w:r w:rsidRPr="000E6117">
        <w:rPr>
          <w:rFonts w:eastAsiaTheme="majorEastAsia" w:cstheme="minorHAnsi"/>
          <w:sz w:val="24"/>
          <w:szCs w:val="24"/>
        </w:rPr>
        <w:t xml:space="preserve"> no oil or filter changes, no </w:t>
      </w:r>
      <w:r w:rsidR="00011C2B" w:rsidRPr="000E6117">
        <w:rPr>
          <w:rFonts w:eastAsiaTheme="majorEastAsia" w:cstheme="minorHAnsi"/>
          <w:sz w:val="24"/>
          <w:szCs w:val="24"/>
        </w:rPr>
        <w:t>tune-ups</w:t>
      </w:r>
      <w:r w:rsidRPr="000E6117">
        <w:rPr>
          <w:rFonts w:eastAsiaTheme="majorEastAsia" w:cstheme="minorHAnsi"/>
          <w:sz w:val="24"/>
          <w:szCs w:val="24"/>
        </w:rPr>
        <w:t>, no smog checks.</w:t>
      </w:r>
    </w:p>
    <w:p w14:paraId="32227080" w14:textId="0B289306" w:rsidR="002D4D2F" w:rsidRPr="002D4D2F" w:rsidRDefault="002D4D2F" w:rsidP="001D7C4A">
      <w:pPr>
        <w:shd w:val="clear" w:color="auto" w:fill="FFFFFF"/>
        <w:spacing w:after="0" w:line="240" w:lineRule="auto"/>
        <w:textAlignment w:val="top"/>
        <w:rPr>
          <w:rFonts w:eastAsiaTheme="majorEastAsia" w:cstheme="minorHAnsi"/>
          <w:b/>
          <w:sz w:val="24"/>
          <w:szCs w:val="24"/>
        </w:rPr>
      </w:pPr>
    </w:p>
    <w:p w14:paraId="4AA6CBCC" w14:textId="6BB42F2C" w:rsidR="000E6117" w:rsidRPr="000E0CEB" w:rsidRDefault="000E6117" w:rsidP="00E61562">
      <w:pPr>
        <w:shd w:val="clear" w:color="auto" w:fill="FFFFFF"/>
        <w:spacing w:after="0" w:line="240" w:lineRule="auto"/>
        <w:jc w:val="both"/>
        <w:textAlignment w:val="top"/>
        <w:rPr>
          <w:rFonts w:eastAsiaTheme="majorEastAsia" w:cstheme="minorHAnsi"/>
          <w:sz w:val="24"/>
          <w:szCs w:val="24"/>
        </w:rPr>
      </w:pPr>
      <w:r w:rsidRPr="002D4D2F">
        <w:rPr>
          <w:rFonts w:eastAsiaTheme="majorEastAsia" w:cstheme="minorHAnsi"/>
          <w:b/>
          <w:sz w:val="24"/>
          <w:szCs w:val="24"/>
        </w:rPr>
        <w:t>MYTH:</w:t>
      </w:r>
      <w:r w:rsidRPr="000E0CEB">
        <w:rPr>
          <w:rFonts w:eastAsiaTheme="majorEastAsia" w:cstheme="minorHAnsi"/>
          <w:sz w:val="24"/>
          <w:szCs w:val="24"/>
        </w:rPr>
        <w:t xml:space="preserve"> Batteries will cost $15,000 to replace after only a few years</w:t>
      </w:r>
      <w:r w:rsidR="009F1F0D">
        <w:rPr>
          <w:rFonts w:eastAsiaTheme="majorEastAsia" w:cstheme="minorHAnsi"/>
          <w:sz w:val="24"/>
          <w:szCs w:val="24"/>
        </w:rPr>
        <w:t>.</w:t>
      </w:r>
    </w:p>
    <w:p w14:paraId="7BE527CC" w14:textId="1F84E599" w:rsidR="000E6117" w:rsidRPr="000E0CEB" w:rsidRDefault="000E6117" w:rsidP="00E61562">
      <w:pPr>
        <w:pStyle w:val="NormalWeb"/>
        <w:shd w:val="clear" w:color="auto" w:fill="FFFFFF"/>
        <w:spacing w:before="0" w:beforeAutospacing="0" w:after="0" w:afterAutospacing="0"/>
        <w:jc w:val="both"/>
        <w:rPr>
          <w:rFonts w:asciiTheme="minorHAnsi" w:eastAsiaTheme="majorEastAsia" w:hAnsiTheme="minorHAnsi" w:cstheme="minorHAnsi"/>
        </w:rPr>
      </w:pPr>
      <w:r w:rsidRPr="00E61562">
        <w:rPr>
          <w:rFonts w:asciiTheme="minorHAnsi" w:eastAsiaTheme="majorEastAsia" w:hAnsiTheme="minorHAnsi" w:cstheme="minorHAnsi"/>
          <w:b/>
        </w:rPr>
        <w:t>FACT:</w:t>
      </w:r>
      <w:r w:rsidRPr="000E0CEB">
        <w:rPr>
          <w:rFonts w:asciiTheme="minorHAnsi" w:eastAsiaTheme="majorEastAsia" w:hAnsiTheme="minorHAnsi" w:cstheme="minorHAnsi"/>
        </w:rPr>
        <w:t xml:space="preserve"> The battery is the priciest part of a plug-in, but costs will drop </w:t>
      </w:r>
      <w:r w:rsidR="00E61562">
        <w:rPr>
          <w:rFonts w:asciiTheme="minorHAnsi" w:eastAsiaTheme="majorEastAsia" w:hAnsiTheme="minorHAnsi" w:cstheme="minorHAnsi"/>
        </w:rPr>
        <w:t xml:space="preserve">as production increases and the </w:t>
      </w:r>
      <w:r w:rsidRPr="000E0CEB">
        <w:rPr>
          <w:rFonts w:asciiTheme="minorHAnsi" w:eastAsiaTheme="majorEastAsia" w:hAnsiTheme="minorHAnsi" w:cstheme="minorHAnsi"/>
        </w:rPr>
        <w:t>auto industry is expected to be </w:t>
      </w:r>
      <w:hyperlink r:id="rId12" w:history="1">
        <w:r w:rsidRPr="000E0CEB">
          <w:rPr>
            <w:rFonts w:asciiTheme="minorHAnsi" w:eastAsiaTheme="majorEastAsia" w:hAnsiTheme="minorHAnsi" w:cstheme="minorHAnsi"/>
          </w:rPr>
          <w:t>purchasing up to $25 billion</w:t>
        </w:r>
      </w:hyperlink>
      <w:r w:rsidRPr="000E0CEB">
        <w:rPr>
          <w:rFonts w:asciiTheme="minorHAnsi" w:eastAsiaTheme="majorEastAsia" w:hAnsiTheme="minorHAnsi" w:cstheme="minorHAnsi"/>
        </w:rPr>
        <w:t> in advan</w:t>
      </w:r>
      <w:r w:rsidR="00E61562">
        <w:rPr>
          <w:rFonts w:asciiTheme="minorHAnsi" w:eastAsiaTheme="majorEastAsia" w:hAnsiTheme="minorHAnsi" w:cstheme="minorHAnsi"/>
        </w:rPr>
        <w:t>ced batteries annually by 2015.</w:t>
      </w:r>
      <w:r w:rsidRPr="000E0CEB">
        <w:rPr>
          <w:rFonts w:asciiTheme="minorHAnsi" w:eastAsiaTheme="majorEastAsia" w:hAnsiTheme="minorHAnsi" w:cstheme="minorHAnsi"/>
        </w:rPr>
        <w:t xml:space="preserve">Some car makers plan to lease their batteries, so replacement won't be an issue. </w:t>
      </w:r>
    </w:p>
    <w:p w14:paraId="3C095F6F" w14:textId="77777777" w:rsidR="00E61562" w:rsidRDefault="00E61562" w:rsidP="001D7C4A">
      <w:pPr>
        <w:shd w:val="clear" w:color="auto" w:fill="FFFFFF"/>
        <w:spacing w:after="0" w:line="240" w:lineRule="auto"/>
        <w:textAlignment w:val="top"/>
        <w:rPr>
          <w:rFonts w:eastAsiaTheme="majorEastAsia" w:cstheme="minorHAnsi"/>
          <w:sz w:val="24"/>
          <w:szCs w:val="24"/>
        </w:rPr>
      </w:pPr>
    </w:p>
    <w:p w14:paraId="30D0B42B" w14:textId="50AF28D0" w:rsidR="000E6117" w:rsidRPr="000E0CEB" w:rsidRDefault="000E6117" w:rsidP="001D7C4A">
      <w:pPr>
        <w:shd w:val="clear" w:color="auto" w:fill="FFFFFF"/>
        <w:spacing w:after="0" w:line="240" w:lineRule="auto"/>
        <w:textAlignment w:val="top"/>
        <w:rPr>
          <w:rFonts w:eastAsiaTheme="majorEastAsia" w:cstheme="minorHAnsi"/>
          <w:sz w:val="24"/>
          <w:szCs w:val="24"/>
        </w:rPr>
      </w:pPr>
      <w:r w:rsidRPr="008422C5">
        <w:rPr>
          <w:rFonts w:eastAsiaTheme="majorEastAsia" w:cstheme="minorHAnsi"/>
          <w:b/>
          <w:sz w:val="24"/>
          <w:szCs w:val="24"/>
        </w:rPr>
        <w:t>MYTH:</w:t>
      </w:r>
      <w:r w:rsidRPr="000E0CEB">
        <w:rPr>
          <w:rFonts w:eastAsiaTheme="majorEastAsia" w:cstheme="minorHAnsi"/>
          <w:sz w:val="24"/>
          <w:szCs w:val="24"/>
        </w:rPr>
        <w:t xml:space="preserve"> There isn't enough lithium in the world to make all the new batteries</w:t>
      </w:r>
      <w:r w:rsidR="009F1F0D">
        <w:rPr>
          <w:rFonts w:eastAsiaTheme="majorEastAsia" w:cstheme="minorHAnsi"/>
          <w:sz w:val="24"/>
          <w:szCs w:val="24"/>
        </w:rPr>
        <w:t>.</w:t>
      </w:r>
    </w:p>
    <w:p w14:paraId="519CAB43" w14:textId="5CF69287" w:rsidR="000E6117" w:rsidRPr="000E0CEB" w:rsidRDefault="000E6117" w:rsidP="002D16E5">
      <w:pPr>
        <w:pStyle w:val="NormalWeb"/>
        <w:shd w:val="clear" w:color="auto" w:fill="FFFFFF"/>
        <w:spacing w:before="0" w:beforeAutospacing="0" w:after="0" w:afterAutospacing="0"/>
        <w:jc w:val="both"/>
        <w:rPr>
          <w:rFonts w:asciiTheme="minorHAnsi" w:eastAsiaTheme="majorEastAsia" w:hAnsiTheme="minorHAnsi" w:cstheme="minorHAnsi"/>
        </w:rPr>
      </w:pPr>
      <w:r w:rsidRPr="008422C5">
        <w:rPr>
          <w:rFonts w:asciiTheme="minorHAnsi" w:eastAsiaTheme="majorEastAsia" w:hAnsiTheme="minorHAnsi" w:cstheme="minorHAnsi"/>
          <w:b/>
        </w:rPr>
        <w:t>FACT:</w:t>
      </w:r>
      <w:r w:rsidRPr="000E0CEB">
        <w:rPr>
          <w:rFonts w:asciiTheme="minorHAnsi" w:eastAsiaTheme="majorEastAsia" w:hAnsiTheme="minorHAnsi" w:cstheme="minorHAnsi"/>
        </w:rPr>
        <w:t> </w:t>
      </w:r>
      <w:r w:rsidR="002D16E5">
        <w:rPr>
          <w:rFonts w:asciiTheme="minorHAnsi" w:eastAsiaTheme="majorEastAsia" w:hAnsiTheme="minorHAnsi" w:cstheme="minorHAnsi"/>
        </w:rPr>
        <w:t>E</w:t>
      </w:r>
      <w:r w:rsidRPr="000E0CEB">
        <w:rPr>
          <w:rFonts w:asciiTheme="minorHAnsi" w:eastAsiaTheme="majorEastAsia" w:hAnsiTheme="minorHAnsi" w:cstheme="minorHAnsi"/>
        </w:rPr>
        <w:t>xisting lithium stores will be sufficient for projected EV production for the next 75 years. Also, lithium comes from many countries (24 percent is found i</w:t>
      </w:r>
      <w:r w:rsidR="002D16E5">
        <w:rPr>
          <w:rFonts w:asciiTheme="minorHAnsi" w:eastAsiaTheme="majorEastAsia" w:hAnsiTheme="minorHAnsi" w:cstheme="minorHAnsi"/>
        </w:rPr>
        <w:t>n the United States), so we won’</w:t>
      </w:r>
      <w:r w:rsidRPr="000E0CEB">
        <w:rPr>
          <w:rFonts w:asciiTheme="minorHAnsi" w:eastAsiaTheme="majorEastAsia" w:hAnsiTheme="minorHAnsi" w:cstheme="minorHAnsi"/>
        </w:rPr>
        <w:t>t be dependent on any one global region.</w:t>
      </w:r>
    </w:p>
    <w:p w14:paraId="5CEDA2DB" w14:textId="77777777" w:rsidR="008422C5" w:rsidRDefault="008422C5" w:rsidP="001D7C4A">
      <w:pPr>
        <w:shd w:val="clear" w:color="auto" w:fill="FFFFFF"/>
        <w:spacing w:after="0" w:line="240" w:lineRule="auto"/>
        <w:textAlignment w:val="top"/>
        <w:rPr>
          <w:rFonts w:eastAsiaTheme="majorEastAsia" w:cstheme="minorHAnsi"/>
          <w:sz w:val="24"/>
          <w:szCs w:val="24"/>
        </w:rPr>
      </w:pPr>
    </w:p>
    <w:p w14:paraId="6053773C" w14:textId="61DC862E" w:rsidR="000E6117" w:rsidRPr="000E6117" w:rsidRDefault="000E6117" w:rsidP="001D7C4A">
      <w:pPr>
        <w:shd w:val="clear" w:color="auto" w:fill="FFFFFF"/>
        <w:spacing w:after="0" w:line="240" w:lineRule="auto"/>
        <w:textAlignment w:val="top"/>
        <w:rPr>
          <w:rFonts w:eastAsiaTheme="majorEastAsia" w:cstheme="minorHAnsi"/>
          <w:sz w:val="24"/>
          <w:szCs w:val="24"/>
        </w:rPr>
      </w:pPr>
      <w:r w:rsidRPr="000E6117">
        <w:rPr>
          <w:rFonts w:eastAsiaTheme="majorEastAsia" w:cstheme="minorHAnsi"/>
          <w:b/>
          <w:sz w:val="24"/>
          <w:szCs w:val="24"/>
        </w:rPr>
        <w:t>MYTH:</w:t>
      </w:r>
      <w:r w:rsidRPr="000E6117">
        <w:rPr>
          <w:rFonts w:eastAsiaTheme="majorEastAsia" w:cstheme="minorHAnsi"/>
          <w:sz w:val="24"/>
          <w:szCs w:val="24"/>
        </w:rPr>
        <w:t xml:space="preserve"> Lithium batteries are dangerous and can explode</w:t>
      </w:r>
      <w:r w:rsidR="009F1F0D">
        <w:rPr>
          <w:rFonts w:eastAsiaTheme="majorEastAsia" w:cstheme="minorHAnsi"/>
          <w:sz w:val="24"/>
          <w:szCs w:val="24"/>
        </w:rPr>
        <w:t>.</w:t>
      </w:r>
    </w:p>
    <w:p w14:paraId="144DB225" w14:textId="43AE329E" w:rsidR="000E6117" w:rsidRPr="00191766" w:rsidRDefault="000E6117" w:rsidP="00191766">
      <w:pPr>
        <w:shd w:val="clear" w:color="auto" w:fill="FFFFFF"/>
        <w:spacing w:after="0" w:line="240" w:lineRule="auto"/>
        <w:jc w:val="both"/>
        <w:rPr>
          <w:rFonts w:eastAsiaTheme="majorEastAsia" w:cstheme="minorHAnsi"/>
          <w:sz w:val="24"/>
          <w:szCs w:val="24"/>
        </w:rPr>
      </w:pPr>
      <w:r w:rsidRPr="000E6117">
        <w:rPr>
          <w:rFonts w:eastAsiaTheme="majorEastAsia" w:cstheme="minorHAnsi"/>
          <w:b/>
          <w:sz w:val="24"/>
          <w:szCs w:val="24"/>
        </w:rPr>
        <w:t>FACT:</w:t>
      </w:r>
      <w:r w:rsidRPr="000E6117">
        <w:rPr>
          <w:rFonts w:eastAsiaTheme="majorEastAsia" w:cstheme="minorHAnsi"/>
          <w:sz w:val="24"/>
          <w:szCs w:val="24"/>
        </w:rPr>
        <w:t> Among the many kinds of lithium-ion batteries, lithium-cobalt batteries found in consumer electronics can pose a fire risk in certain circumstances. Most plug-in vehicle makers are working with other battery types (such as lithium-iron-phosphate and lithium-manganese) which have inherent safety advantages and provide more years of service.</w:t>
      </w:r>
    </w:p>
    <w:sectPr w:rsidR="000E6117" w:rsidRPr="00191766" w:rsidSect="00887907">
      <w:footerReference w:type="default" r:id="rId13"/>
      <w:pgSz w:w="12240" w:h="15840" w:code="1"/>
      <w:pgMar w:top="1008" w:right="90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65626" w14:textId="77777777" w:rsidR="00D903F8" w:rsidRDefault="00D903F8" w:rsidP="00922F79">
      <w:pPr>
        <w:spacing w:after="0" w:line="240" w:lineRule="auto"/>
      </w:pPr>
      <w:r>
        <w:separator/>
      </w:r>
    </w:p>
  </w:endnote>
  <w:endnote w:type="continuationSeparator" w:id="0">
    <w:p w14:paraId="1841505B" w14:textId="77777777" w:rsidR="00D903F8" w:rsidRDefault="00D903F8"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3AF8B6F" w14:textId="096A505E" w:rsidR="009B362C" w:rsidRPr="00922F79" w:rsidRDefault="009B362C">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084615">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084615">
              <w:rPr>
                <w:b/>
                <w:bCs/>
                <w:noProof/>
                <w:sz w:val="18"/>
                <w:szCs w:val="18"/>
              </w:rPr>
              <w:t>6</w:t>
            </w:r>
            <w:r w:rsidRPr="00922F79">
              <w:rPr>
                <w:b/>
                <w:bCs/>
                <w:sz w:val="18"/>
                <w:szCs w:val="18"/>
              </w:rPr>
              <w:fldChar w:fldCharType="end"/>
            </w:r>
          </w:p>
        </w:sdtContent>
      </w:sdt>
    </w:sdtContent>
  </w:sdt>
  <w:p w14:paraId="7A527BDF" w14:textId="1B088522" w:rsidR="009B362C" w:rsidRPr="00922F79" w:rsidRDefault="009B362C" w:rsidP="00922F79">
    <w:pPr>
      <w:pStyle w:val="Footer"/>
      <w:jc w:val="right"/>
      <w:rPr>
        <w:sz w:val="18"/>
        <w:szCs w:val="18"/>
      </w:rPr>
    </w:pPr>
    <w:r>
      <w:rPr>
        <w:sz w:val="18"/>
        <w:szCs w:val="18"/>
      </w:rPr>
      <w:t>Desktop Presentation</w:t>
    </w:r>
    <w:r w:rsidR="00A814B7">
      <w:rPr>
        <w:sz w:val="18"/>
        <w:szCs w:val="18"/>
      </w:rPr>
      <w:t>s</w:t>
    </w:r>
    <w:r>
      <w:rPr>
        <w:sz w:val="18"/>
        <w:szCs w:val="18"/>
      </w:rPr>
      <w:t xml:space="preserve">, Level </w:t>
    </w:r>
    <w:r w:rsidR="00826DAC">
      <w:rPr>
        <w:sz w:val="18"/>
        <w:szCs w:val="18"/>
      </w:rPr>
      <w:t>II</w:t>
    </w:r>
  </w:p>
  <w:p w14:paraId="2DCA5668" w14:textId="0BD72457" w:rsidR="009B362C" w:rsidRPr="00922F79" w:rsidRDefault="009B362C" w:rsidP="00922F79">
    <w:pPr>
      <w:pStyle w:val="Footer"/>
      <w:jc w:val="right"/>
      <w:rPr>
        <w:sz w:val="18"/>
        <w:szCs w:val="18"/>
      </w:rPr>
    </w:pPr>
    <w:r w:rsidRPr="00922F79">
      <w:rPr>
        <w:sz w:val="18"/>
        <w:szCs w:val="18"/>
      </w:rPr>
      <w:t>The Great Computer</w:t>
    </w:r>
    <w:r>
      <w:rPr>
        <w:sz w:val="18"/>
        <w:szCs w:val="18"/>
      </w:rPr>
      <w:t xml:space="preserve"> Challenge,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FA81" w14:textId="77777777" w:rsidR="00D903F8" w:rsidRDefault="00D903F8" w:rsidP="00922F79">
      <w:pPr>
        <w:spacing w:after="0" w:line="240" w:lineRule="auto"/>
      </w:pPr>
      <w:r>
        <w:separator/>
      </w:r>
    </w:p>
  </w:footnote>
  <w:footnote w:type="continuationSeparator" w:id="0">
    <w:p w14:paraId="5D7E6B99" w14:textId="77777777" w:rsidR="00D903F8" w:rsidRDefault="00D903F8"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352"/>
    <w:multiLevelType w:val="hybridMultilevel"/>
    <w:tmpl w:val="A38E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778B"/>
    <w:multiLevelType w:val="hybridMultilevel"/>
    <w:tmpl w:val="31BA2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2780F"/>
    <w:multiLevelType w:val="hybridMultilevel"/>
    <w:tmpl w:val="3B20AE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A77E1B"/>
    <w:multiLevelType w:val="hybridMultilevel"/>
    <w:tmpl w:val="B710642E"/>
    <w:lvl w:ilvl="0" w:tplc="26225A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11C2B"/>
    <w:rsid w:val="00021DF3"/>
    <w:rsid w:val="00026976"/>
    <w:rsid w:val="000417EE"/>
    <w:rsid w:val="0006112F"/>
    <w:rsid w:val="000739A9"/>
    <w:rsid w:val="00084615"/>
    <w:rsid w:val="00085754"/>
    <w:rsid w:val="000913D7"/>
    <w:rsid w:val="00093FEB"/>
    <w:rsid w:val="000D7E81"/>
    <w:rsid w:val="000E0CEB"/>
    <w:rsid w:val="000E6117"/>
    <w:rsid w:val="00113369"/>
    <w:rsid w:val="00135E29"/>
    <w:rsid w:val="00142E00"/>
    <w:rsid w:val="001631BC"/>
    <w:rsid w:val="00176F01"/>
    <w:rsid w:val="001858DA"/>
    <w:rsid w:val="00191766"/>
    <w:rsid w:val="00193F85"/>
    <w:rsid w:val="00194626"/>
    <w:rsid w:val="001C0335"/>
    <w:rsid w:val="001D08C9"/>
    <w:rsid w:val="001D0C3D"/>
    <w:rsid w:val="001D7C4A"/>
    <w:rsid w:val="001F5A0F"/>
    <w:rsid w:val="00205729"/>
    <w:rsid w:val="00227191"/>
    <w:rsid w:val="00243431"/>
    <w:rsid w:val="00246993"/>
    <w:rsid w:val="00251191"/>
    <w:rsid w:val="0025573F"/>
    <w:rsid w:val="00284DA3"/>
    <w:rsid w:val="00293411"/>
    <w:rsid w:val="002963E5"/>
    <w:rsid w:val="002B4A2D"/>
    <w:rsid w:val="002D16E5"/>
    <w:rsid w:val="002D4D2F"/>
    <w:rsid w:val="002E479E"/>
    <w:rsid w:val="00307B86"/>
    <w:rsid w:val="00310A5E"/>
    <w:rsid w:val="00314540"/>
    <w:rsid w:val="003211E2"/>
    <w:rsid w:val="00332C86"/>
    <w:rsid w:val="00336BED"/>
    <w:rsid w:val="00337560"/>
    <w:rsid w:val="0034190B"/>
    <w:rsid w:val="00387C2D"/>
    <w:rsid w:val="003A06C7"/>
    <w:rsid w:val="003C79B6"/>
    <w:rsid w:val="003D7E38"/>
    <w:rsid w:val="003E2381"/>
    <w:rsid w:val="003F4C94"/>
    <w:rsid w:val="00405585"/>
    <w:rsid w:val="00412A43"/>
    <w:rsid w:val="004318BC"/>
    <w:rsid w:val="00450FA2"/>
    <w:rsid w:val="0047416C"/>
    <w:rsid w:val="004A5BA4"/>
    <w:rsid w:val="004C204A"/>
    <w:rsid w:val="004D2ABD"/>
    <w:rsid w:val="004F78CB"/>
    <w:rsid w:val="00500BF7"/>
    <w:rsid w:val="00514DE8"/>
    <w:rsid w:val="00526674"/>
    <w:rsid w:val="005352F7"/>
    <w:rsid w:val="0053548E"/>
    <w:rsid w:val="005A35E1"/>
    <w:rsid w:val="005B1F51"/>
    <w:rsid w:val="005C4B29"/>
    <w:rsid w:val="005E06EB"/>
    <w:rsid w:val="005F6984"/>
    <w:rsid w:val="006041AC"/>
    <w:rsid w:val="0060547B"/>
    <w:rsid w:val="00625427"/>
    <w:rsid w:val="0063580B"/>
    <w:rsid w:val="00644727"/>
    <w:rsid w:val="00670F80"/>
    <w:rsid w:val="00690740"/>
    <w:rsid w:val="00695F3D"/>
    <w:rsid w:val="006B3E0D"/>
    <w:rsid w:val="006C7DB2"/>
    <w:rsid w:val="006D6D47"/>
    <w:rsid w:val="006E0C69"/>
    <w:rsid w:val="006E1E37"/>
    <w:rsid w:val="006F2B3C"/>
    <w:rsid w:val="00704641"/>
    <w:rsid w:val="00721021"/>
    <w:rsid w:val="007229AE"/>
    <w:rsid w:val="007252C3"/>
    <w:rsid w:val="007331CE"/>
    <w:rsid w:val="00746709"/>
    <w:rsid w:val="00794094"/>
    <w:rsid w:val="007A294E"/>
    <w:rsid w:val="0081574C"/>
    <w:rsid w:val="00826DAC"/>
    <w:rsid w:val="008422C5"/>
    <w:rsid w:val="00887907"/>
    <w:rsid w:val="008B5A2D"/>
    <w:rsid w:val="008C1CF6"/>
    <w:rsid w:val="008C4968"/>
    <w:rsid w:val="008F5264"/>
    <w:rsid w:val="00900179"/>
    <w:rsid w:val="00922F79"/>
    <w:rsid w:val="009755EE"/>
    <w:rsid w:val="00990AE4"/>
    <w:rsid w:val="009A2168"/>
    <w:rsid w:val="009B362C"/>
    <w:rsid w:val="009C7890"/>
    <w:rsid w:val="009F1F0D"/>
    <w:rsid w:val="009F361B"/>
    <w:rsid w:val="009F6F12"/>
    <w:rsid w:val="00A40C81"/>
    <w:rsid w:val="00A456F2"/>
    <w:rsid w:val="00A544A9"/>
    <w:rsid w:val="00A70380"/>
    <w:rsid w:val="00A814B7"/>
    <w:rsid w:val="00AB0463"/>
    <w:rsid w:val="00AD5882"/>
    <w:rsid w:val="00AE75E6"/>
    <w:rsid w:val="00B15BE8"/>
    <w:rsid w:val="00B16F36"/>
    <w:rsid w:val="00B21029"/>
    <w:rsid w:val="00B47409"/>
    <w:rsid w:val="00B5243B"/>
    <w:rsid w:val="00B56819"/>
    <w:rsid w:val="00B96C9B"/>
    <w:rsid w:val="00BB724C"/>
    <w:rsid w:val="00BD25C3"/>
    <w:rsid w:val="00C41B95"/>
    <w:rsid w:val="00C5306C"/>
    <w:rsid w:val="00C95F28"/>
    <w:rsid w:val="00CB55E7"/>
    <w:rsid w:val="00CC279D"/>
    <w:rsid w:val="00CE501C"/>
    <w:rsid w:val="00D02CA2"/>
    <w:rsid w:val="00D05AB5"/>
    <w:rsid w:val="00D278C8"/>
    <w:rsid w:val="00D33CB9"/>
    <w:rsid w:val="00D373E0"/>
    <w:rsid w:val="00D65428"/>
    <w:rsid w:val="00D70D4C"/>
    <w:rsid w:val="00D903F8"/>
    <w:rsid w:val="00DC35FF"/>
    <w:rsid w:val="00E24717"/>
    <w:rsid w:val="00E61562"/>
    <w:rsid w:val="00E72E8F"/>
    <w:rsid w:val="00EB370C"/>
    <w:rsid w:val="00EE04CE"/>
    <w:rsid w:val="00EE5C70"/>
    <w:rsid w:val="00F1330C"/>
    <w:rsid w:val="00F211A0"/>
    <w:rsid w:val="00F35C19"/>
    <w:rsid w:val="00F806BD"/>
    <w:rsid w:val="00F830B2"/>
    <w:rsid w:val="00FA5293"/>
    <w:rsid w:val="00FB7D0E"/>
    <w:rsid w:val="00FD0F3D"/>
    <w:rsid w:val="00FD412B"/>
    <w:rsid w:val="00FE1FE7"/>
    <w:rsid w:val="00FE32B0"/>
    <w:rsid w:val="00FF410C"/>
    <w:rsid w:val="0848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D30DB"/>
  <w15:docId w15:val="{C37B1C5A-1FAD-478B-8BB0-58673A98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4A2D"/>
    <w:pPr>
      <w:ind w:left="720"/>
      <w:contextualSpacing/>
    </w:pPr>
  </w:style>
  <w:style w:type="character" w:styleId="Hyperlink">
    <w:name w:val="Hyperlink"/>
    <w:basedOn w:val="DefaultParagraphFont"/>
    <w:uiPriority w:val="99"/>
    <w:unhideWhenUsed/>
    <w:rsid w:val="0006112F"/>
    <w:rPr>
      <w:color w:val="0563C1" w:themeColor="hyperlink"/>
      <w:u w:val="single"/>
    </w:rPr>
  </w:style>
  <w:style w:type="character" w:customStyle="1" w:styleId="UnresolvedMention">
    <w:name w:val="Unresolved Mention"/>
    <w:basedOn w:val="DefaultParagraphFont"/>
    <w:uiPriority w:val="99"/>
    <w:semiHidden/>
    <w:unhideWhenUsed/>
    <w:rsid w:val="0006112F"/>
    <w:rPr>
      <w:color w:val="808080"/>
      <w:shd w:val="clear" w:color="auto" w:fill="E6E6E6"/>
    </w:rPr>
  </w:style>
  <w:style w:type="paragraph" w:styleId="NormalWeb">
    <w:name w:val="Normal (Web)"/>
    <w:basedOn w:val="Normal"/>
    <w:uiPriority w:val="99"/>
    <w:semiHidden/>
    <w:unhideWhenUsed/>
    <w:rsid w:val="0072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690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41">
      <w:bodyDiv w:val="1"/>
      <w:marLeft w:val="0"/>
      <w:marRight w:val="0"/>
      <w:marTop w:val="0"/>
      <w:marBottom w:val="0"/>
      <w:divBdr>
        <w:top w:val="none" w:sz="0" w:space="0" w:color="auto"/>
        <w:left w:val="none" w:sz="0" w:space="0" w:color="auto"/>
        <w:bottom w:val="none" w:sz="0" w:space="0" w:color="auto"/>
        <w:right w:val="none" w:sz="0" w:space="0" w:color="auto"/>
      </w:divBdr>
      <w:divsChild>
        <w:div w:id="2068216040">
          <w:marLeft w:val="0"/>
          <w:marRight w:val="0"/>
          <w:marTop w:val="0"/>
          <w:marBottom w:val="0"/>
          <w:divBdr>
            <w:top w:val="none" w:sz="0" w:space="0" w:color="auto"/>
            <w:left w:val="none" w:sz="0" w:space="0" w:color="auto"/>
            <w:bottom w:val="none" w:sz="0" w:space="0" w:color="auto"/>
            <w:right w:val="none" w:sz="0" w:space="0" w:color="auto"/>
          </w:divBdr>
        </w:div>
      </w:divsChild>
    </w:div>
    <w:div w:id="77942267">
      <w:bodyDiv w:val="1"/>
      <w:marLeft w:val="0"/>
      <w:marRight w:val="0"/>
      <w:marTop w:val="0"/>
      <w:marBottom w:val="0"/>
      <w:divBdr>
        <w:top w:val="none" w:sz="0" w:space="0" w:color="auto"/>
        <w:left w:val="none" w:sz="0" w:space="0" w:color="auto"/>
        <w:bottom w:val="none" w:sz="0" w:space="0" w:color="auto"/>
        <w:right w:val="none" w:sz="0" w:space="0" w:color="auto"/>
      </w:divBdr>
      <w:divsChild>
        <w:div w:id="2045784871">
          <w:marLeft w:val="0"/>
          <w:marRight w:val="0"/>
          <w:marTop w:val="0"/>
          <w:marBottom w:val="0"/>
          <w:divBdr>
            <w:top w:val="none" w:sz="0" w:space="0" w:color="auto"/>
            <w:left w:val="none" w:sz="0" w:space="0" w:color="auto"/>
            <w:bottom w:val="none" w:sz="0" w:space="0" w:color="auto"/>
            <w:right w:val="none" w:sz="0" w:space="0" w:color="auto"/>
          </w:divBdr>
        </w:div>
      </w:divsChild>
    </w:div>
    <w:div w:id="140663101">
      <w:bodyDiv w:val="1"/>
      <w:marLeft w:val="0"/>
      <w:marRight w:val="0"/>
      <w:marTop w:val="0"/>
      <w:marBottom w:val="0"/>
      <w:divBdr>
        <w:top w:val="none" w:sz="0" w:space="0" w:color="auto"/>
        <w:left w:val="none" w:sz="0" w:space="0" w:color="auto"/>
        <w:bottom w:val="none" w:sz="0" w:space="0" w:color="auto"/>
        <w:right w:val="none" w:sz="0" w:space="0" w:color="auto"/>
      </w:divBdr>
      <w:divsChild>
        <w:div w:id="238564536">
          <w:marLeft w:val="0"/>
          <w:marRight w:val="0"/>
          <w:marTop w:val="0"/>
          <w:marBottom w:val="0"/>
          <w:divBdr>
            <w:top w:val="none" w:sz="0" w:space="0" w:color="auto"/>
            <w:left w:val="none" w:sz="0" w:space="0" w:color="auto"/>
            <w:bottom w:val="none" w:sz="0" w:space="0" w:color="auto"/>
            <w:right w:val="none" w:sz="0" w:space="0" w:color="auto"/>
          </w:divBdr>
          <w:divsChild>
            <w:div w:id="1469129958">
              <w:marLeft w:val="0"/>
              <w:marRight w:val="0"/>
              <w:marTop w:val="0"/>
              <w:marBottom w:val="150"/>
              <w:divBdr>
                <w:top w:val="none" w:sz="0" w:space="0" w:color="auto"/>
                <w:left w:val="none" w:sz="0" w:space="0" w:color="auto"/>
                <w:bottom w:val="none" w:sz="0" w:space="0" w:color="auto"/>
                <w:right w:val="none" w:sz="0" w:space="0" w:color="auto"/>
              </w:divBdr>
              <w:divsChild>
                <w:div w:id="4830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658">
          <w:marLeft w:val="0"/>
          <w:marRight w:val="0"/>
          <w:marTop w:val="0"/>
          <w:marBottom w:val="0"/>
          <w:divBdr>
            <w:top w:val="none" w:sz="0" w:space="0" w:color="auto"/>
            <w:left w:val="none" w:sz="0" w:space="0" w:color="auto"/>
            <w:bottom w:val="none" w:sz="0" w:space="0" w:color="auto"/>
            <w:right w:val="none" w:sz="0" w:space="0" w:color="auto"/>
          </w:divBdr>
        </w:div>
      </w:divsChild>
    </w:div>
    <w:div w:id="276764065">
      <w:bodyDiv w:val="1"/>
      <w:marLeft w:val="0"/>
      <w:marRight w:val="0"/>
      <w:marTop w:val="0"/>
      <w:marBottom w:val="0"/>
      <w:divBdr>
        <w:top w:val="none" w:sz="0" w:space="0" w:color="auto"/>
        <w:left w:val="none" w:sz="0" w:space="0" w:color="auto"/>
        <w:bottom w:val="none" w:sz="0" w:space="0" w:color="auto"/>
        <w:right w:val="none" w:sz="0" w:space="0" w:color="auto"/>
      </w:divBdr>
      <w:divsChild>
        <w:div w:id="1870560235">
          <w:marLeft w:val="0"/>
          <w:marRight w:val="0"/>
          <w:marTop w:val="0"/>
          <w:marBottom w:val="0"/>
          <w:divBdr>
            <w:top w:val="none" w:sz="0" w:space="0" w:color="auto"/>
            <w:left w:val="none" w:sz="0" w:space="0" w:color="auto"/>
            <w:bottom w:val="none" w:sz="0" w:space="0" w:color="auto"/>
            <w:right w:val="none" w:sz="0" w:space="0" w:color="auto"/>
          </w:divBdr>
          <w:divsChild>
            <w:div w:id="1877304964">
              <w:marLeft w:val="0"/>
              <w:marRight w:val="0"/>
              <w:marTop w:val="0"/>
              <w:marBottom w:val="150"/>
              <w:divBdr>
                <w:top w:val="none" w:sz="0" w:space="0" w:color="auto"/>
                <w:left w:val="none" w:sz="0" w:space="0" w:color="auto"/>
                <w:bottom w:val="none" w:sz="0" w:space="0" w:color="auto"/>
                <w:right w:val="none" w:sz="0" w:space="0" w:color="auto"/>
              </w:divBdr>
              <w:divsChild>
                <w:div w:id="4781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5304">
          <w:marLeft w:val="0"/>
          <w:marRight w:val="0"/>
          <w:marTop w:val="0"/>
          <w:marBottom w:val="0"/>
          <w:divBdr>
            <w:top w:val="none" w:sz="0" w:space="0" w:color="auto"/>
            <w:left w:val="none" w:sz="0" w:space="0" w:color="auto"/>
            <w:bottom w:val="none" w:sz="0" w:space="0" w:color="auto"/>
            <w:right w:val="none" w:sz="0" w:space="0" w:color="auto"/>
          </w:divBdr>
        </w:div>
      </w:divsChild>
    </w:div>
    <w:div w:id="320737828">
      <w:bodyDiv w:val="1"/>
      <w:marLeft w:val="0"/>
      <w:marRight w:val="0"/>
      <w:marTop w:val="0"/>
      <w:marBottom w:val="0"/>
      <w:divBdr>
        <w:top w:val="none" w:sz="0" w:space="0" w:color="auto"/>
        <w:left w:val="none" w:sz="0" w:space="0" w:color="auto"/>
        <w:bottom w:val="none" w:sz="0" w:space="0" w:color="auto"/>
        <w:right w:val="none" w:sz="0" w:space="0" w:color="auto"/>
      </w:divBdr>
      <w:divsChild>
        <w:div w:id="524907580">
          <w:marLeft w:val="0"/>
          <w:marRight w:val="0"/>
          <w:marTop w:val="0"/>
          <w:marBottom w:val="0"/>
          <w:divBdr>
            <w:top w:val="none" w:sz="0" w:space="0" w:color="auto"/>
            <w:left w:val="none" w:sz="0" w:space="0" w:color="auto"/>
            <w:bottom w:val="none" w:sz="0" w:space="0" w:color="auto"/>
            <w:right w:val="none" w:sz="0" w:space="0" w:color="auto"/>
          </w:divBdr>
          <w:divsChild>
            <w:div w:id="1692874309">
              <w:marLeft w:val="0"/>
              <w:marRight w:val="0"/>
              <w:marTop w:val="0"/>
              <w:marBottom w:val="150"/>
              <w:divBdr>
                <w:top w:val="none" w:sz="0" w:space="0" w:color="auto"/>
                <w:left w:val="none" w:sz="0" w:space="0" w:color="auto"/>
                <w:bottom w:val="none" w:sz="0" w:space="0" w:color="auto"/>
                <w:right w:val="none" w:sz="0" w:space="0" w:color="auto"/>
              </w:divBdr>
              <w:divsChild>
                <w:div w:id="14654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3577">
          <w:marLeft w:val="0"/>
          <w:marRight w:val="0"/>
          <w:marTop w:val="0"/>
          <w:marBottom w:val="0"/>
          <w:divBdr>
            <w:top w:val="none" w:sz="0" w:space="0" w:color="auto"/>
            <w:left w:val="none" w:sz="0" w:space="0" w:color="auto"/>
            <w:bottom w:val="none" w:sz="0" w:space="0" w:color="auto"/>
            <w:right w:val="none" w:sz="0" w:space="0" w:color="auto"/>
          </w:divBdr>
        </w:div>
      </w:divsChild>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02111292">
      <w:bodyDiv w:val="1"/>
      <w:marLeft w:val="0"/>
      <w:marRight w:val="0"/>
      <w:marTop w:val="0"/>
      <w:marBottom w:val="0"/>
      <w:divBdr>
        <w:top w:val="none" w:sz="0" w:space="0" w:color="auto"/>
        <w:left w:val="none" w:sz="0" w:space="0" w:color="auto"/>
        <w:bottom w:val="none" w:sz="0" w:space="0" w:color="auto"/>
        <w:right w:val="none" w:sz="0" w:space="0" w:color="auto"/>
      </w:divBdr>
      <w:divsChild>
        <w:div w:id="103035598">
          <w:marLeft w:val="0"/>
          <w:marRight w:val="0"/>
          <w:marTop w:val="0"/>
          <w:marBottom w:val="0"/>
          <w:divBdr>
            <w:top w:val="none" w:sz="0" w:space="0" w:color="auto"/>
            <w:left w:val="none" w:sz="0" w:space="0" w:color="auto"/>
            <w:bottom w:val="none" w:sz="0" w:space="0" w:color="auto"/>
            <w:right w:val="none" w:sz="0" w:space="0" w:color="auto"/>
          </w:divBdr>
          <w:divsChild>
            <w:div w:id="389572805">
              <w:marLeft w:val="0"/>
              <w:marRight w:val="0"/>
              <w:marTop w:val="0"/>
              <w:marBottom w:val="150"/>
              <w:divBdr>
                <w:top w:val="none" w:sz="0" w:space="0" w:color="auto"/>
                <w:left w:val="none" w:sz="0" w:space="0" w:color="auto"/>
                <w:bottom w:val="none" w:sz="0" w:space="0" w:color="auto"/>
                <w:right w:val="none" w:sz="0" w:space="0" w:color="auto"/>
              </w:divBdr>
              <w:divsChild>
                <w:div w:id="10247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2961">
          <w:marLeft w:val="0"/>
          <w:marRight w:val="0"/>
          <w:marTop w:val="0"/>
          <w:marBottom w:val="0"/>
          <w:divBdr>
            <w:top w:val="none" w:sz="0" w:space="0" w:color="auto"/>
            <w:left w:val="none" w:sz="0" w:space="0" w:color="auto"/>
            <w:bottom w:val="none" w:sz="0" w:space="0" w:color="auto"/>
            <w:right w:val="none" w:sz="0" w:space="0" w:color="auto"/>
          </w:divBdr>
        </w:div>
      </w:divsChild>
    </w:div>
    <w:div w:id="782923755">
      <w:bodyDiv w:val="1"/>
      <w:marLeft w:val="0"/>
      <w:marRight w:val="0"/>
      <w:marTop w:val="0"/>
      <w:marBottom w:val="0"/>
      <w:divBdr>
        <w:top w:val="none" w:sz="0" w:space="0" w:color="auto"/>
        <w:left w:val="none" w:sz="0" w:space="0" w:color="auto"/>
        <w:bottom w:val="none" w:sz="0" w:space="0" w:color="auto"/>
        <w:right w:val="none" w:sz="0" w:space="0" w:color="auto"/>
      </w:divBdr>
      <w:divsChild>
        <w:div w:id="358245347">
          <w:marLeft w:val="0"/>
          <w:marRight w:val="0"/>
          <w:marTop w:val="0"/>
          <w:marBottom w:val="0"/>
          <w:divBdr>
            <w:top w:val="none" w:sz="0" w:space="0" w:color="auto"/>
            <w:left w:val="none" w:sz="0" w:space="0" w:color="auto"/>
            <w:bottom w:val="none" w:sz="0" w:space="0" w:color="auto"/>
            <w:right w:val="none" w:sz="0" w:space="0" w:color="auto"/>
          </w:divBdr>
          <w:divsChild>
            <w:div w:id="1724939764">
              <w:marLeft w:val="0"/>
              <w:marRight w:val="0"/>
              <w:marTop w:val="0"/>
              <w:marBottom w:val="150"/>
              <w:divBdr>
                <w:top w:val="none" w:sz="0" w:space="0" w:color="auto"/>
                <w:left w:val="none" w:sz="0" w:space="0" w:color="auto"/>
                <w:bottom w:val="none" w:sz="0" w:space="0" w:color="auto"/>
                <w:right w:val="none" w:sz="0" w:space="0" w:color="auto"/>
              </w:divBdr>
              <w:divsChild>
                <w:div w:id="1785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3702">
          <w:marLeft w:val="0"/>
          <w:marRight w:val="0"/>
          <w:marTop w:val="0"/>
          <w:marBottom w:val="0"/>
          <w:divBdr>
            <w:top w:val="none" w:sz="0" w:space="0" w:color="auto"/>
            <w:left w:val="none" w:sz="0" w:space="0" w:color="auto"/>
            <w:bottom w:val="none" w:sz="0" w:space="0" w:color="auto"/>
            <w:right w:val="none" w:sz="0" w:space="0" w:color="auto"/>
          </w:divBdr>
        </w:div>
      </w:divsChild>
    </w:div>
    <w:div w:id="1118529904">
      <w:bodyDiv w:val="1"/>
      <w:marLeft w:val="0"/>
      <w:marRight w:val="0"/>
      <w:marTop w:val="0"/>
      <w:marBottom w:val="0"/>
      <w:divBdr>
        <w:top w:val="none" w:sz="0" w:space="0" w:color="auto"/>
        <w:left w:val="none" w:sz="0" w:space="0" w:color="auto"/>
        <w:bottom w:val="none" w:sz="0" w:space="0" w:color="auto"/>
        <w:right w:val="none" w:sz="0" w:space="0" w:color="auto"/>
      </w:divBdr>
    </w:div>
    <w:div w:id="1303149101">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494443216">
      <w:bodyDiv w:val="1"/>
      <w:marLeft w:val="0"/>
      <w:marRight w:val="0"/>
      <w:marTop w:val="0"/>
      <w:marBottom w:val="0"/>
      <w:divBdr>
        <w:top w:val="none" w:sz="0" w:space="0" w:color="auto"/>
        <w:left w:val="none" w:sz="0" w:space="0" w:color="auto"/>
        <w:bottom w:val="none" w:sz="0" w:space="0" w:color="auto"/>
        <w:right w:val="none" w:sz="0" w:space="0" w:color="auto"/>
      </w:divBdr>
      <w:divsChild>
        <w:div w:id="599601758">
          <w:marLeft w:val="0"/>
          <w:marRight w:val="0"/>
          <w:marTop w:val="0"/>
          <w:marBottom w:val="0"/>
          <w:divBdr>
            <w:top w:val="none" w:sz="0" w:space="0" w:color="auto"/>
            <w:left w:val="none" w:sz="0" w:space="0" w:color="auto"/>
            <w:bottom w:val="none" w:sz="0" w:space="0" w:color="auto"/>
            <w:right w:val="none" w:sz="0" w:space="0" w:color="auto"/>
          </w:divBdr>
          <w:divsChild>
            <w:div w:id="1743943052">
              <w:marLeft w:val="0"/>
              <w:marRight w:val="0"/>
              <w:marTop w:val="0"/>
              <w:marBottom w:val="150"/>
              <w:divBdr>
                <w:top w:val="none" w:sz="0" w:space="0" w:color="auto"/>
                <w:left w:val="none" w:sz="0" w:space="0" w:color="auto"/>
                <w:bottom w:val="none" w:sz="0" w:space="0" w:color="auto"/>
                <w:right w:val="none" w:sz="0" w:space="0" w:color="auto"/>
              </w:divBdr>
              <w:divsChild>
                <w:div w:id="11876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2029">
          <w:marLeft w:val="0"/>
          <w:marRight w:val="0"/>
          <w:marTop w:val="0"/>
          <w:marBottom w:val="0"/>
          <w:divBdr>
            <w:top w:val="none" w:sz="0" w:space="0" w:color="auto"/>
            <w:left w:val="none" w:sz="0" w:space="0" w:color="auto"/>
            <w:bottom w:val="none" w:sz="0" w:space="0" w:color="auto"/>
            <w:right w:val="none" w:sz="0" w:space="0" w:color="auto"/>
          </w:divBdr>
        </w:div>
      </w:divsChild>
    </w:div>
    <w:div w:id="1540120493">
      <w:bodyDiv w:val="1"/>
      <w:marLeft w:val="0"/>
      <w:marRight w:val="0"/>
      <w:marTop w:val="0"/>
      <w:marBottom w:val="0"/>
      <w:divBdr>
        <w:top w:val="none" w:sz="0" w:space="0" w:color="auto"/>
        <w:left w:val="none" w:sz="0" w:space="0" w:color="auto"/>
        <w:bottom w:val="none" w:sz="0" w:space="0" w:color="auto"/>
        <w:right w:val="none" w:sz="0" w:space="0" w:color="auto"/>
      </w:divBdr>
      <w:divsChild>
        <w:div w:id="2093811074">
          <w:marLeft w:val="0"/>
          <w:marRight w:val="0"/>
          <w:marTop w:val="0"/>
          <w:marBottom w:val="0"/>
          <w:divBdr>
            <w:top w:val="none" w:sz="0" w:space="0" w:color="auto"/>
            <w:left w:val="none" w:sz="0" w:space="0" w:color="auto"/>
            <w:bottom w:val="none" w:sz="0" w:space="0" w:color="auto"/>
            <w:right w:val="none" w:sz="0" w:space="0" w:color="auto"/>
          </w:divBdr>
        </w:div>
      </w:divsChild>
    </w:div>
    <w:div w:id="1633555239">
      <w:bodyDiv w:val="1"/>
      <w:marLeft w:val="0"/>
      <w:marRight w:val="0"/>
      <w:marTop w:val="0"/>
      <w:marBottom w:val="0"/>
      <w:divBdr>
        <w:top w:val="none" w:sz="0" w:space="0" w:color="auto"/>
        <w:left w:val="none" w:sz="0" w:space="0" w:color="auto"/>
        <w:bottom w:val="none" w:sz="0" w:space="0" w:color="auto"/>
        <w:right w:val="none" w:sz="0" w:space="0" w:color="auto"/>
      </w:divBdr>
      <w:divsChild>
        <w:div w:id="904414687">
          <w:marLeft w:val="0"/>
          <w:marRight w:val="0"/>
          <w:marTop w:val="0"/>
          <w:marBottom w:val="0"/>
          <w:divBdr>
            <w:top w:val="none" w:sz="0" w:space="0" w:color="auto"/>
            <w:left w:val="none" w:sz="0" w:space="0" w:color="auto"/>
            <w:bottom w:val="none" w:sz="0" w:space="0" w:color="auto"/>
            <w:right w:val="none" w:sz="0" w:space="0" w:color="auto"/>
          </w:divBdr>
          <w:divsChild>
            <w:div w:id="1993632336">
              <w:marLeft w:val="0"/>
              <w:marRight w:val="0"/>
              <w:marTop w:val="0"/>
              <w:marBottom w:val="150"/>
              <w:divBdr>
                <w:top w:val="none" w:sz="0" w:space="0" w:color="auto"/>
                <w:left w:val="none" w:sz="0" w:space="0" w:color="auto"/>
                <w:bottom w:val="none" w:sz="0" w:space="0" w:color="auto"/>
                <w:right w:val="none" w:sz="0" w:space="0" w:color="auto"/>
              </w:divBdr>
              <w:divsChild>
                <w:div w:id="4505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453">
          <w:marLeft w:val="0"/>
          <w:marRight w:val="0"/>
          <w:marTop w:val="0"/>
          <w:marBottom w:val="0"/>
          <w:divBdr>
            <w:top w:val="none" w:sz="0" w:space="0" w:color="auto"/>
            <w:left w:val="none" w:sz="0" w:space="0" w:color="auto"/>
            <w:bottom w:val="none" w:sz="0" w:space="0" w:color="auto"/>
            <w:right w:val="none" w:sz="0" w:space="0" w:color="auto"/>
          </w:divBdr>
        </w:div>
      </w:divsChild>
    </w:div>
    <w:div w:id="1721587188">
      <w:bodyDiv w:val="1"/>
      <w:marLeft w:val="0"/>
      <w:marRight w:val="0"/>
      <w:marTop w:val="0"/>
      <w:marBottom w:val="0"/>
      <w:divBdr>
        <w:top w:val="none" w:sz="0" w:space="0" w:color="auto"/>
        <w:left w:val="none" w:sz="0" w:space="0" w:color="auto"/>
        <w:bottom w:val="none" w:sz="0" w:space="0" w:color="auto"/>
        <w:right w:val="none" w:sz="0" w:space="0" w:color="auto"/>
      </w:divBdr>
    </w:div>
    <w:div w:id="1798719441">
      <w:bodyDiv w:val="1"/>
      <w:marLeft w:val="0"/>
      <w:marRight w:val="0"/>
      <w:marTop w:val="0"/>
      <w:marBottom w:val="0"/>
      <w:divBdr>
        <w:top w:val="none" w:sz="0" w:space="0" w:color="auto"/>
        <w:left w:val="none" w:sz="0" w:space="0" w:color="auto"/>
        <w:bottom w:val="none" w:sz="0" w:space="0" w:color="auto"/>
        <w:right w:val="none" w:sz="0" w:space="0" w:color="auto"/>
      </w:divBdr>
    </w:div>
    <w:div w:id="1874027327">
      <w:bodyDiv w:val="1"/>
      <w:marLeft w:val="0"/>
      <w:marRight w:val="0"/>
      <w:marTop w:val="0"/>
      <w:marBottom w:val="0"/>
      <w:divBdr>
        <w:top w:val="none" w:sz="0" w:space="0" w:color="auto"/>
        <w:left w:val="none" w:sz="0" w:space="0" w:color="auto"/>
        <w:bottom w:val="none" w:sz="0" w:space="0" w:color="auto"/>
        <w:right w:val="none" w:sz="0" w:space="0" w:color="auto"/>
      </w:divBdr>
    </w:div>
    <w:div w:id="2116362447">
      <w:bodyDiv w:val="1"/>
      <w:marLeft w:val="0"/>
      <w:marRight w:val="0"/>
      <w:marTop w:val="0"/>
      <w:marBottom w:val="0"/>
      <w:divBdr>
        <w:top w:val="none" w:sz="0" w:space="0" w:color="auto"/>
        <w:left w:val="none" w:sz="0" w:space="0" w:color="auto"/>
        <w:bottom w:val="none" w:sz="0" w:space="0" w:color="auto"/>
        <w:right w:val="none" w:sz="0" w:space="0" w:color="auto"/>
      </w:divBdr>
      <w:divsChild>
        <w:div w:id="72701419">
          <w:marLeft w:val="0"/>
          <w:marRight w:val="0"/>
          <w:marTop w:val="0"/>
          <w:marBottom w:val="0"/>
          <w:divBdr>
            <w:top w:val="none" w:sz="0" w:space="0" w:color="auto"/>
            <w:left w:val="none" w:sz="0" w:space="0" w:color="auto"/>
            <w:bottom w:val="none" w:sz="0" w:space="0" w:color="auto"/>
            <w:right w:val="none" w:sz="0" w:space="0" w:color="auto"/>
          </w:divBdr>
          <w:divsChild>
            <w:div w:id="2095398142">
              <w:marLeft w:val="0"/>
              <w:marRight w:val="0"/>
              <w:marTop w:val="0"/>
              <w:marBottom w:val="150"/>
              <w:divBdr>
                <w:top w:val="none" w:sz="0" w:space="0" w:color="auto"/>
                <w:left w:val="none" w:sz="0" w:space="0" w:color="auto"/>
                <w:bottom w:val="none" w:sz="0" w:space="0" w:color="auto"/>
                <w:right w:val="none" w:sz="0" w:space="0" w:color="auto"/>
              </w:divBdr>
              <w:divsChild>
                <w:div w:id="943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03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red.com/story/frankfurt-motor-show-electric-car-concep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ired.com/tag/electric-vehicles" TargetMode="External"/><Relationship Id="rId12" Type="http://schemas.openxmlformats.org/officeDocument/2006/relationships/hyperlink" Target="http://www.reuters.com/article/idUSTRE5A604B20091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howstuffworks.com/myths-electic-cars-vehicles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vadoption.com/ev-statistics-of-the-week-phevs-by-the-numbers/" TargetMode="External"/><Relationship Id="rId4" Type="http://schemas.openxmlformats.org/officeDocument/2006/relationships/webSettings" Target="webSettings.xml"/><Relationship Id="rId9" Type="http://schemas.openxmlformats.org/officeDocument/2006/relationships/hyperlink" Target="http://www.plugincars.com/electric-c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Annie Gilstrap</cp:lastModifiedBy>
  <cp:revision>4</cp:revision>
  <cp:lastPrinted>2018-05-07T15:44:00Z</cp:lastPrinted>
  <dcterms:created xsi:type="dcterms:W3CDTF">2018-05-08T20:01:00Z</dcterms:created>
  <dcterms:modified xsi:type="dcterms:W3CDTF">2018-06-06T18:46:00Z</dcterms:modified>
</cp:coreProperties>
</file>